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47753208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/>
          <w:color w:val="5B9BD5" w:themeColor="accent1"/>
          <w:sz w:val="26"/>
          <w:szCs w:val="26"/>
          <w:lang w:eastAsia="tr-TR"/>
        </w:rPr>
      </w:sdtEndPr>
      <w:sdtContent>
        <w:p w14:paraId="65EF574E" w14:textId="77777777" w:rsidR="00CA1531" w:rsidRDefault="00BE39F8">
          <w:r w:rsidRPr="00BE39F8">
            <w:rPr>
              <w:noProof/>
              <w:lang w:eastAsia="tr-TR"/>
            </w:rPr>
            <w:drawing>
              <wp:inline distT="0" distB="0" distL="0" distR="0" wp14:anchorId="76AF95BC" wp14:editId="07777777">
                <wp:extent cx="952500" cy="934995"/>
                <wp:effectExtent l="0" t="0" r="0" b="0"/>
                <wp:docPr id="54" name="Resim 54" descr="C:\Users\casper\Desktop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sper\Desktop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532" cy="94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A1531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890FE8" wp14:editId="56341D1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7365" cy="7068185"/>
                    <wp:effectExtent l="0" t="0" r="635" b="0"/>
                    <wp:wrapNone/>
                    <wp:docPr id="125" name="Gr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7999" cy="7068312"/>
                              <a:chOff x="1" y="0"/>
                              <a:chExt cx="5561329" cy="5404485"/>
                            </a:xfrm>
                          </wpg:grpSpPr>
                          <wps:wsp>
                            <wps:cNvPr id="126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1" y="0"/>
                                <a:ext cx="531416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0CAB001F" w14:textId="77777777" w:rsidR="000B4334" w:rsidRPr="00CA1531" w:rsidRDefault="00A659CA">
                                  <w:p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Başlık"/>
                                      <w:tag w:val=""/>
                                      <w:id w:val="69478227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B4334">
                                        <w:rPr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UZAKTAN EĞİTİM ÖĞRENCİ GERİ BİLDİRİM ANKET SONUÇLARI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Serbest Biçimli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<w:pict w14:anchorId="09B92C13">
                  <v:group id="Grup 125" style="position:absolute;left:0;text-align:left;margin-left:0;margin-top:0;width:539.95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coordorigin="" o:spid="_x0000_s1026" w14:anchorId="65890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">
                    <o:lock v:ext="edit" aspectratio="t"/>
                    <v:shape id="Serbest Biçimli 10" style="position:absolute;width:53141;height:54044;visibility:visible;mso-wrap-style:square;v-text-anchor:bottom" coordsize="720,700" o:spid="_x0000_s1027" fillcolor="#4d5f78 [2994]" stroked="f" o:spt="100" adj="-11796480,,5400" path="m,c,644,,644,,644v23,6,62,14,113,21c250,685,476,700,720,644v,-27,,-27,,-27c720,,720,,720,,,,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>
                      <v:fill type="gradient" color2="#2a3442 [2018]" colors="0 #5d6d85;.5 #485972;1 #334258" focus="100%" rotate="t">
                        <o:fill v:ext="view" type="gradientUnscaled"/>
                      </v:fill>
                      <v:stroke joinstyle="miter"/>
                      <v:formulas/>
                      <v:path textboxrect="0,0,720,700" arrowok="t" o:connecttype="custom" o:connectlocs="0,0;0,4972126;834028,5134261;5314160,4972126;5314160,4763667;5314160,0;0,0" o:connectangles="0,0,0,0,0,0,0"/>
                      <v:textbox inset="1in,86.4pt,86.4pt,86.4pt">
                        <w:txbxContent>
                          <w:p w:rsidRPr="00CA1531" w:rsidR="000B4334" w:rsidRDefault="000B4334" w14:paraId="516A4B0D" wp14:textId="77777777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Başlık"/>
                                <w:tag w:val=""/>
                                <w:id w:val="6947822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UZAKTAN EĞİTİM ÖĞRENCİ GERİ BİLDİRİM ANKET SONUÇLARI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Serbest Biçimli 11" style="position:absolute;left:8763;top:47697;width:46850;height:5099;visibility:visible;mso-wrap-style:square;v-text-anchor:bottom" coordsize="607,66" o:spid="_x0000_s1028" fillcolor="white [3212]" stroked="f" path="m607,c450,44,300,57,176,57,109,57,49,53,,48,66,58,152,66,251,66,358,66,480,56,607,27,607,,607,,6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3F9C2BBA" w14:textId="77777777" w:rsidR="00CA1531" w:rsidRDefault="00CA1531">
          <w:pPr>
            <w:spacing w:line="259" w:lineRule="auto"/>
            <w:jc w:val="left"/>
            <w:rPr>
              <w:rFonts w:asciiTheme="minorHAnsi" w:eastAsiaTheme="minorEastAsia" w:hAnsiTheme="minorHAnsi"/>
              <w:color w:val="5B9BD5" w:themeColor="accent1"/>
              <w:sz w:val="26"/>
              <w:szCs w:val="26"/>
              <w:lang w:eastAsia="tr-TR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84D8F3E" wp14:editId="427D0FB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Metin Kutus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3B3D6E" w14:textId="77777777" w:rsidR="000B4334" w:rsidRDefault="000B4334" w:rsidP="00CA1531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8F0524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SCÜ KALİTE KOORDİNATÖRLÜĞÜ</w:t>
                                </w:r>
                              </w:p>
                              <w:p w14:paraId="60CEA25C" w14:textId="77777777" w:rsidR="000B4334" w:rsidRPr="008F0524" w:rsidRDefault="000B4334" w:rsidP="00CA1531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İSTATİSTİK BİRİMİ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<w:pict w14:anchorId="733EF2D8">
                  <v:shapetype id="_x0000_t202" coordsize="21600,21600" o:spt="202" path="m,l,21600r21600,l21600,xe" w14:anchorId="284D8F3E">
                    <v:stroke joinstyle="miter"/>
                    <v:path gradientshapeok="t" o:connecttype="rect"/>
                  </v:shapetype>
                  <v:shape id="Metin Kutusu 128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IK0Na6I&#10;AgAAbAUAAA4AAAAAAAAAAAAAAAAALgIAAGRycy9lMm9Eb2MueG1sUEsBAi0AFAAGAAgAAAAhAN4f&#10;CJzXAAAABAEAAA8AAAAAAAAAAAAAAAAA4gQAAGRycy9kb3ducmV2LnhtbFBLBQYAAAAABAAEAPMA&#10;AADmBQAAAAA=&#10;">
                    <v:textbox style="mso-fit-shape-to-text:t" inset="1in,0,86.4pt,0">
                      <w:txbxContent>
                        <w:p w:rsidR="000B4334" w:rsidP="00CA1531" w:rsidRDefault="000B4334" w14:paraId="616DB5EB" wp14:textId="77777777">
                          <w:pPr>
                            <w:pStyle w:val="AralkYok"/>
                            <w:jc w:val="center"/>
                            <w:rPr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8F0524">
                            <w:rPr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>SCÜ KALİTE KOORDİNATÖRLÜĞÜ</w:t>
                          </w:r>
                        </w:p>
                        <w:p w:rsidRPr="008F0524" w:rsidR="000B4334" w:rsidP="00CA1531" w:rsidRDefault="000B4334" w14:paraId="557A0B45" wp14:textId="77777777">
                          <w:pPr>
                            <w:pStyle w:val="AralkYok"/>
                            <w:jc w:val="center"/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>İSTATİSTİK BİRİMİ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D0E9A6" wp14:editId="33A05D0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Metin Kutus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  <w:alias w:val="Altyazı"/>
                                  <w:tag w:val=""/>
                                  <w:id w:val="-27671986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864389" w14:textId="77777777" w:rsidR="000B4334" w:rsidRPr="008F0524" w:rsidRDefault="000B4334" w:rsidP="00CA1531">
                                    <w:pPr>
                                      <w:pStyle w:val="AralkYok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2020-2021 Eğitim Öğretim Yılı Güz Dönemi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Yazar"/>
                                  <w:tag w:val=""/>
                                  <w:id w:val="1128286354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7CCF61" w14:textId="4B85BB7B" w:rsidR="000B4334" w:rsidRDefault="00640560">
                                    <w:pPr>
                                      <w:pStyle w:val="AralkYok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casper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D0E9A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2mOz9IkCAABs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FF0000"/>
                              <w:sz w:val="28"/>
                              <w:szCs w:val="28"/>
                            </w:rPr>
                            <w:alias w:val="Altyazı"/>
                            <w:tag w:val=""/>
                            <w:id w:val="-27671986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E864389" w14:textId="77777777" w:rsidR="000B4334" w:rsidRPr="008F0524" w:rsidRDefault="000B4334" w:rsidP="00CA1531">
                              <w:pPr>
                                <w:pStyle w:val="AralkYok"/>
                                <w:spacing w:before="40" w:after="40"/>
                                <w:jc w:val="center"/>
                                <w:rPr>
                                  <w:b/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  <w:t>2020-2021 Eğitim Öğretim Yılı Güz Dönemi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Yazar"/>
                            <w:tag w:val=""/>
                            <w:id w:val="112828635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07CCF61" w14:textId="4B85BB7B" w:rsidR="000B4334" w:rsidRDefault="00640560">
                              <w:pPr>
                                <w:pStyle w:val="AralkYok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casper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Theme="minorHAnsi" w:eastAsiaTheme="minorEastAsia" w:hAnsiTheme="minorHAnsi"/>
              <w:color w:val="5B9BD5" w:themeColor="accent1"/>
              <w:sz w:val="26"/>
              <w:szCs w:val="26"/>
              <w:lang w:eastAsia="tr-TR"/>
            </w:rPr>
            <w:br w:type="page"/>
          </w:r>
        </w:p>
      </w:sdtContent>
    </w:sdt>
    <w:p w14:paraId="630CAE8B" w14:textId="77777777" w:rsidR="00927A29" w:rsidRDefault="00927A29" w:rsidP="00927A29">
      <w:pPr>
        <w:rPr>
          <w:rFonts w:cs="Times New Roman"/>
          <w:b/>
          <w:szCs w:val="24"/>
        </w:rPr>
      </w:pPr>
      <w:r w:rsidRPr="002723C3">
        <w:rPr>
          <w:rFonts w:cs="Times New Roman"/>
          <w:b/>
          <w:szCs w:val="24"/>
        </w:rPr>
        <w:lastRenderedPageBreak/>
        <w:t>UZAKTAN EĞİTİM</w:t>
      </w:r>
      <w:r>
        <w:rPr>
          <w:rFonts w:cs="Times New Roman"/>
          <w:b/>
          <w:szCs w:val="24"/>
        </w:rPr>
        <w:t xml:space="preserve"> ÖĞRENCİ</w:t>
      </w:r>
      <w:r w:rsidRPr="002723C3">
        <w:rPr>
          <w:rFonts w:cs="Times New Roman"/>
          <w:b/>
          <w:szCs w:val="24"/>
        </w:rPr>
        <w:t xml:space="preserve"> </w:t>
      </w:r>
      <w:r w:rsidR="00BF3594">
        <w:rPr>
          <w:rFonts w:cs="Times New Roman"/>
          <w:b/>
          <w:szCs w:val="24"/>
        </w:rPr>
        <w:t>GERİ BİLDİRİM</w:t>
      </w:r>
      <w:r w:rsidR="008F0524">
        <w:rPr>
          <w:rFonts w:cs="Times New Roman"/>
          <w:b/>
          <w:szCs w:val="24"/>
        </w:rPr>
        <w:t xml:space="preserve"> ANKET </w:t>
      </w:r>
      <w:r w:rsidRPr="002723C3">
        <w:rPr>
          <w:rFonts w:cs="Times New Roman"/>
          <w:b/>
          <w:szCs w:val="24"/>
        </w:rPr>
        <w:t>SONUÇLARI</w:t>
      </w:r>
    </w:p>
    <w:p w14:paraId="3F31F16B" w14:textId="77777777" w:rsidR="00054E87" w:rsidRDefault="00054E87" w:rsidP="00927A29">
      <w:pPr>
        <w:rPr>
          <w:rFonts w:cs="Times New Roman"/>
          <w:szCs w:val="24"/>
        </w:rPr>
      </w:pPr>
      <w:r w:rsidRPr="00C07ABC">
        <w:rPr>
          <w:rFonts w:cs="Times New Roman"/>
          <w:szCs w:val="24"/>
        </w:rPr>
        <w:t>2020-2021 Güz Döneminde uzaktan e</w:t>
      </w:r>
      <w:r w:rsidR="00486CE4">
        <w:rPr>
          <w:rFonts w:cs="Times New Roman"/>
          <w:szCs w:val="24"/>
        </w:rPr>
        <w:t>ğitime devam eden öğrencilerin u</w:t>
      </w:r>
      <w:r w:rsidRPr="00C07ABC">
        <w:rPr>
          <w:rFonts w:cs="Times New Roman"/>
          <w:szCs w:val="24"/>
        </w:rPr>
        <w:t xml:space="preserve">zaktan eğitimle ilgili geri </w:t>
      </w:r>
      <w:r w:rsidR="0078545A">
        <w:rPr>
          <w:rFonts w:cs="Times New Roman"/>
          <w:szCs w:val="24"/>
        </w:rPr>
        <w:t>bildirimlerini</w:t>
      </w:r>
      <w:r w:rsidRPr="00C07ABC">
        <w:rPr>
          <w:rFonts w:cs="Times New Roman"/>
          <w:szCs w:val="24"/>
        </w:rPr>
        <w:t xml:space="preserve"> almak </w:t>
      </w:r>
      <w:r w:rsidR="0078545A">
        <w:rPr>
          <w:rFonts w:cs="Times New Roman"/>
          <w:szCs w:val="24"/>
        </w:rPr>
        <w:t>üzere</w:t>
      </w:r>
      <w:r w:rsidRPr="00C07A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yapılan anket araştırması sonuçları aşağıda yer almaktadır. </w:t>
      </w:r>
      <w:r w:rsidR="0078545A">
        <w:t>Uzaktan eğitimle alakalı memnuniyet düzeylerinin belirlenmesi için</w:t>
      </w:r>
      <w:r w:rsidR="0078545A">
        <w:rPr>
          <w:rFonts w:cs="Times New Roman"/>
          <w:szCs w:val="24"/>
        </w:rPr>
        <w:t xml:space="preserve"> </w:t>
      </w:r>
      <w:r w:rsidR="00486CE4">
        <w:rPr>
          <w:rFonts w:cs="Times New Roman"/>
          <w:szCs w:val="24"/>
        </w:rPr>
        <w:t>48734 öğren</w:t>
      </w:r>
      <w:r w:rsidR="0078545A">
        <w:rPr>
          <w:rFonts w:cs="Times New Roman"/>
          <w:szCs w:val="24"/>
        </w:rPr>
        <w:t xml:space="preserve">ciden 28676 öğrenciye ulaşılmış ve </w:t>
      </w:r>
      <w:r>
        <w:t xml:space="preserve">13 maddelik 5’ li likert ölçeklendirilmesi ile hazırlanan anket </w:t>
      </w:r>
      <w:r w:rsidR="0078545A">
        <w:rPr>
          <w:rFonts w:cs="Times New Roman"/>
          <w:szCs w:val="24"/>
        </w:rPr>
        <w:t>formu yöneltilmiştir.</w:t>
      </w:r>
      <w:r>
        <w:rPr>
          <w:rFonts w:cs="Times New Roman"/>
          <w:szCs w:val="24"/>
        </w:rPr>
        <w:t xml:space="preserve"> </w:t>
      </w:r>
      <w:r w:rsidR="0078545A">
        <w:rPr>
          <w:rFonts w:cs="Times New Roman"/>
          <w:szCs w:val="24"/>
        </w:rPr>
        <w:t xml:space="preserve">Anket formunun </w:t>
      </w:r>
      <w:r>
        <w:rPr>
          <w:rFonts w:cs="Times New Roman"/>
          <w:szCs w:val="24"/>
        </w:rPr>
        <w:t>güvenilirlik düzeyi çok yüksektir (Cronbach’s Alpha 0,889). Madde analizlerinde betimsel istatistikler (sayı, yüzde, aritmetik ortalama) kullanılmıştır.</w:t>
      </w:r>
    </w:p>
    <w:p w14:paraId="52DEAB46" w14:textId="77777777" w:rsidR="00C07ABC" w:rsidRPr="00C07ABC" w:rsidRDefault="00C07ABC" w:rsidP="00927A29">
      <w:pPr>
        <w:rPr>
          <w:rFonts w:cs="Times New Roman"/>
          <w:szCs w:val="24"/>
        </w:rPr>
      </w:pPr>
      <w:r w:rsidRPr="00C07ABC">
        <w:rPr>
          <w:rFonts w:cs="Times New Roman"/>
          <w:szCs w:val="24"/>
        </w:rPr>
        <w:t>Anket formuna katılan öğrencilerin eğitim aldıkları fakültelere göre dağılımları aşağıda yer almaktadır.</w:t>
      </w:r>
    </w:p>
    <w:tbl>
      <w:tblPr>
        <w:tblW w:w="940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070"/>
        <w:gridCol w:w="960"/>
      </w:tblGrid>
      <w:tr w:rsidR="00C07ABC" w:rsidRPr="00662C41" w14:paraId="2CD793F7" w14:textId="77777777" w:rsidTr="00EF3297">
        <w:trPr>
          <w:trHeight w:val="288"/>
        </w:trPr>
        <w:tc>
          <w:tcPr>
            <w:tcW w:w="737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CA9EB86" w14:textId="77777777" w:rsidR="00C07ABC" w:rsidRPr="00662C41" w:rsidRDefault="00C07ABC" w:rsidP="00EF3297">
            <w:pPr>
              <w:spacing w:after="0" w:line="240" w:lineRule="auto"/>
              <w:rPr>
                <w:rFonts w:cs="Times New Roman"/>
                <w:b/>
                <w:bCs/>
                <w:color w:val="010205"/>
                <w:szCs w:val="24"/>
              </w:rPr>
            </w:pPr>
            <w:r>
              <w:rPr>
                <w:rFonts w:cs="Times New Roman"/>
                <w:b/>
                <w:bCs/>
                <w:color w:val="010205"/>
                <w:szCs w:val="24"/>
              </w:rPr>
              <w:t>Fakülte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B8B379" w14:textId="77777777" w:rsidR="00C07ABC" w:rsidRPr="00662C41" w:rsidRDefault="00C07ABC" w:rsidP="00C07AB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62C093" w14:textId="77777777" w:rsidR="00C07ABC" w:rsidRPr="00662C41" w:rsidRDefault="00C07ABC" w:rsidP="00C07AB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%</w:t>
            </w:r>
          </w:p>
        </w:tc>
      </w:tr>
      <w:tr w:rsidR="00C07ABC" w:rsidRPr="00A0150C" w14:paraId="52820F1B" w14:textId="77777777" w:rsidTr="00EF3297">
        <w:trPr>
          <w:trHeight w:val="288"/>
        </w:trPr>
        <w:tc>
          <w:tcPr>
            <w:tcW w:w="7376" w:type="dxa"/>
            <w:tcBorders>
              <w:bottom w:val="nil"/>
            </w:tcBorders>
            <w:shd w:val="clear" w:color="auto" w:fill="auto"/>
            <w:noWrap/>
          </w:tcPr>
          <w:p w14:paraId="521B7C16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Eğitim Fakültesi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noWrap/>
          </w:tcPr>
          <w:p w14:paraId="4163396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2586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75C7853D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9,0</w:t>
            </w:r>
          </w:p>
        </w:tc>
      </w:tr>
      <w:tr w:rsidR="00C07ABC" w:rsidRPr="00A0150C" w14:paraId="64DF00AC" w14:textId="77777777" w:rsidTr="00EF3297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9CC40B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İlahiya</w:t>
            </w:r>
            <w:r w:rsidRPr="00A0150C">
              <w:rPr>
                <w:rFonts w:cs="Times New Roman"/>
                <w:szCs w:val="24"/>
              </w:rPr>
              <w:t>t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4CCDC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2339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C1B162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8,2</w:t>
            </w:r>
          </w:p>
        </w:tc>
      </w:tr>
      <w:tr w:rsidR="00C07ABC" w:rsidRPr="00A0150C" w14:paraId="51B06883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104058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Mühendislik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DEBA2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2403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E5BC6F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8,4</w:t>
            </w:r>
          </w:p>
        </w:tc>
      </w:tr>
      <w:tr w:rsidR="00C07ABC" w:rsidRPr="00A0150C" w14:paraId="367DEEC4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CD5D9A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Tıp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ABA20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771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32952F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2,7</w:t>
            </w:r>
          </w:p>
        </w:tc>
      </w:tr>
      <w:tr w:rsidR="00C07ABC" w:rsidRPr="00A0150C" w14:paraId="5324C64D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F9D030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Edebiyat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5A7D1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4173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65798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14,6</w:t>
            </w:r>
          </w:p>
        </w:tc>
      </w:tr>
      <w:tr w:rsidR="00C07ABC" w:rsidRPr="00A0150C" w14:paraId="6DE016BD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623EB4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İletişim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040530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1108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2C94B4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3,9</w:t>
            </w:r>
          </w:p>
        </w:tc>
      </w:tr>
      <w:tr w:rsidR="00C07ABC" w:rsidRPr="00A0150C" w14:paraId="40B205D4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BF0A4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Sağlık Bilimleri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074134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1690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68BD96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5,9</w:t>
            </w:r>
          </w:p>
        </w:tc>
      </w:tr>
      <w:tr w:rsidR="00C07ABC" w:rsidRPr="00A0150C" w14:paraId="4896F7BE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DA976D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Turizm İşletmeciliği ve Otelcilik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85377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5BB17B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1,1</w:t>
            </w:r>
          </w:p>
        </w:tc>
      </w:tr>
      <w:tr w:rsidR="00C07ABC" w:rsidRPr="00A0150C" w14:paraId="42940C7D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17C05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Veterinerlik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9C1F4B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0A58B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1,2</w:t>
            </w:r>
          </w:p>
        </w:tc>
      </w:tr>
      <w:tr w:rsidR="00C07ABC" w:rsidRPr="00A0150C" w14:paraId="2199896C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A818D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Eczacılık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71DE4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B5A61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1,4</w:t>
            </w:r>
          </w:p>
        </w:tc>
      </w:tr>
      <w:tr w:rsidR="00C07ABC" w:rsidRPr="00A0150C" w14:paraId="2CE243B7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6DF5CC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Teknoloji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BC500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9E32AD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,7</w:t>
            </w:r>
          </w:p>
        </w:tc>
      </w:tr>
      <w:tr w:rsidR="00C07ABC" w:rsidRPr="00A0150C" w14:paraId="55CFE4B9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86D924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Fen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E1FE2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747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B5DCB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2,6</w:t>
            </w:r>
          </w:p>
        </w:tc>
      </w:tr>
      <w:tr w:rsidR="00C07ABC" w:rsidRPr="00A0150C" w14:paraId="42E65DEE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A6617A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İİBF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4B541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2321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C29B0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8,1</w:t>
            </w:r>
          </w:p>
        </w:tc>
      </w:tr>
      <w:tr w:rsidR="00C07ABC" w:rsidRPr="00A0150C" w14:paraId="17A07D6C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A5064B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Diş Hekimliği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341EB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372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DE0F3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1,3</w:t>
            </w:r>
          </w:p>
        </w:tc>
      </w:tr>
      <w:tr w:rsidR="00C07ABC" w:rsidRPr="00A0150C" w14:paraId="6D62AAC8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F88D00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Mimarlık Güzel Sanatlar ve Tasarım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78E07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411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374BEF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1,4</w:t>
            </w:r>
          </w:p>
        </w:tc>
      </w:tr>
      <w:tr w:rsidR="00C07ABC" w:rsidRPr="00A0150C" w14:paraId="19972B75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62713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Spor Bilimleri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84974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352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ABC74A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1,2</w:t>
            </w:r>
          </w:p>
        </w:tc>
      </w:tr>
      <w:tr w:rsidR="00C07ABC" w:rsidRPr="00A0150C" w14:paraId="443721C9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3FE30A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Sosyal Bilimler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84C8E8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399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61152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1,4</w:t>
            </w:r>
          </w:p>
        </w:tc>
      </w:tr>
      <w:tr w:rsidR="00C07ABC" w:rsidRPr="00A0150C" w14:paraId="3F6CE6CD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8183E2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Fen Bilimler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D2F54B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166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AE543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,6</w:t>
            </w:r>
          </w:p>
        </w:tc>
      </w:tr>
      <w:tr w:rsidR="00C07ABC" w:rsidRPr="00A0150C" w14:paraId="469F8DE9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A738C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Eğitim Bilimler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FCCF4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EB9D30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,4</w:t>
            </w:r>
          </w:p>
        </w:tc>
      </w:tr>
      <w:tr w:rsidR="00C07ABC" w:rsidRPr="00A0150C" w14:paraId="72A072DA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A93B22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Sağlık Bilimleri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44BFB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F8AAA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,3</w:t>
            </w:r>
          </w:p>
        </w:tc>
      </w:tr>
      <w:tr w:rsidR="00C07ABC" w:rsidRPr="00A0150C" w14:paraId="20E2B44C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713FB1" w14:textId="77777777" w:rsidR="00C07ABC" w:rsidRPr="00A0150C" w:rsidRDefault="00EF3297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Zara Veysel Durs</w:t>
            </w:r>
            <w:r w:rsidR="00C07ABC" w:rsidRPr="00A0150C">
              <w:rPr>
                <w:rFonts w:cs="Times New Roman"/>
                <w:szCs w:val="24"/>
              </w:rPr>
              <w:t>un Uygulamalı Bilimler 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A9243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81919D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,4</w:t>
            </w:r>
          </w:p>
        </w:tc>
      </w:tr>
      <w:tr w:rsidR="00C07ABC" w:rsidRPr="00A0150C" w14:paraId="25870F1C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128BD6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Suşehri Sağlık 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955D2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507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072CF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1,8</w:t>
            </w:r>
          </w:p>
        </w:tc>
      </w:tr>
      <w:tr w:rsidR="00C07ABC" w:rsidRPr="00A0150C" w14:paraId="5C916627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B2A992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Sivas Teknik Bilimler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45C31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1105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717CD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3,9</w:t>
            </w:r>
          </w:p>
        </w:tc>
      </w:tr>
      <w:tr w:rsidR="00C07ABC" w:rsidRPr="00A0150C" w14:paraId="0CB4AF5B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A6865C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Sağlık Hizmetleri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A9A006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2154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7FE0CB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7,5</w:t>
            </w:r>
          </w:p>
        </w:tc>
      </w:tr>
      <w:tr w:rsidR="00C07ABC" w:rsidRPr="00A0150C" w14:paraId="1DEC5EA5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5DE0B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Cumhuriyet Sosyal Bilimler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1A0C6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1651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5E630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5,8</w:t>
            </w:r>
          </w:p>
        </w:tc>
      </w:tr>
      <w:tr w:rsidR="00C07ABC" w:rsidRPr="00A0150C" w14:paraId="1A268593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107D46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Suşehri Timur Karabal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43B1B0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41DEB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,5</w:t>
            </w:r>
          </w:p>
        </w:tc>
      </w:tr>
      <w:tr w:rsidR="00C07ABC" w:rsidRPr="00A0150C" w14:paraId="13596578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F18C05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Şarkışla Aşık Veysel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CFEE3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365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779C10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1,3</w:t>
            </w:r>
          </w:p>
        </w:tc>
      </w:tr>
      <w:tr w:rsidR="00C07ABC" w:rsidRPr="00A0150C" w14:paraId="027739B7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03BE6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İmranlı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30BB7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A064B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,3</w:t>
            </w:r>
          </w:p>
        </w:tc>
      </w:tr>
      <w:tr w:rsidR="00C07ABC" w:rsidRPr="00A0150C" w14:paraId="05040D21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9C7DDC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Divriği Nuri Demirağ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5DFF28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C5443C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,4</w:t>
            </w:r>
          </w:p>
        </w:tc>
      </w:tr>
      <w:tr w:rsidR="00C07ABC" w:rsidRPr="00A0150C" w14:paraId="1A55A54B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307432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Koyulhisar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9BFF4E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E7D4EC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,3</w:t>
            </w:r>
          </w:p>
        </w:tc>
      </w:tr>
      <w:tr w:rsidR="00C07ABC" w:rsidRPr="00A0150C" w14:paraId="461D7DA5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F4EF5D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Yıldızeli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597B5C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398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B54D5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1,4</w:t>
            </w:r>
          </w:p>
        </w:tc>
      </w:tr>
      <w:tr w:rsidR="00C07ABC" w:rsidRPr="00A0150C" w14:paraId="7DC93E48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100EF2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Hafik Kamer Örnek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D0476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272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EB0CD4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,9</w:t>
            </w:r>
          </w:p>
        </w:tc>
      </w:tr>
      <w:tr w:rsidR="00C07ABC" w:rsidRPr="00A0150C" w14:paraId="4E7E4F30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8A848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lastRenderedPageBreak/>
              <w:t>Gürün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01978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147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F8226D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,5</w:t>
            </w:r>
          </w:p>
        </w:tc>
      </w:tr>
      <w:tr w:rsidR="00C07ABC" w:rsidRPr="00A0150C" w14:paraId="0D488754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6CEAEF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Gemerek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57E621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871CC7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,3</w:t>
            </w:r>
          </w:p>
        </w:tc>
      </w:tr>
      <w:tr w:rsidR="00C07ABC" w:rsidRPr="00A0150C" w14:paraId="1C66281E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706BB8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Zara Ahmet Çuhadaroğlu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CA47E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203A10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,2</w:t>
            </w:r>
          </w:p>
        </w:tc>
      </w:tr>
      <w:tr w:rsidR="00C07ABC" w:rsidRPr="00A0150C" w14:paraId="564A7EF4" w14:textId="77777777" w:rsidTr="00C07ABC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384928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Kangal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240B06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BC36F3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,3</w:t>
            </w:r>
          </w:p>
        </w:tc>
      </w:tr>
      <w:tr w:rsidR="00C07ABC" w:rsidRPr="00A0150C" w14:paraId="398950E6" w14:textId="77777777" w:rsidTr="00EF3297">
        <w:trPr>
          <w:trHeight w:val="288"/>
        </w:trPr>
        <w:tc>
          <w:tcPr>
            <w:tcW w:w="7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7FFAFE9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Toplam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CBFEA08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28676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1228AC" w14:textId="77777777" w:rsidR="00C07ABC" w:rsidRPr="00A0150C" w:rsidRDefault="00C07ABC" w:rsidP="00C07A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100,0</w:t>
            </w:r>
          </w:p>
        </w:tc>
      </w:tr>
    </w:tbl>
    <w:p w14:paraId="672A6659" w14:textId="77777777" w:rsidR="00C07ABC" w:rsidRDefault="00C07ABC" w:rsidP="00927A29">
      <w:pPr>
        <w:rPr>
          <w:rFonts w:cs="Times New Roman"/>
          <w:b/>
          <w:szCs w:val="24"/>
        </w:rPr>
      </w:pPr>
    </w:p>
    <w:p w14:paraId="54CD24E5" w14:textId="77777777" w:rsidR="00EF3297" w:rsidRDefault="00EF3297" w:rsidP="00927A29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Uzaktan eğitim ile ilgili geri dönüş anketine katılan öğrencilerin eğitim aldıkları fakültelere göre dağılımları incelendiğinde; %9’ u Eğitim Fakültesi, %8,2’ i İlahiyat Fakültesi, %8,4’ ü Mühendislik Fakültesi, %2,7’ si Tıp Fakültesi, %14,6’ sı Edebiyat Fakültesi, %3,9’ u İletişim Fakültesi, %5,9’ u Sağlık Bilimleri Fakültesi, %1,1’ i Turizm İşletmeciliği ve Otelcilik Fakültesi, %1,2’ si Veterinerlik Fakültesi, %1,4’ ü Eczacılık Fakültesi, %0,7’ si Teknoloji Fakültesi, %2,6’ sı Fen Fakültesi, %8,1’ i İktisadi ve İdari Bilimler Fakültesi, %1,3’ ü Diş Hekimliği Fakültesi, %1,4’ ü Mimarlık Güzel Sanatlar ve Tasarım Fakültesi, %1,2’ si Spor Bilimleri Fakültesi, %0,6’ sı Fen Bilimleri Enstitüsü, %0,4’ ü Eğitim Bilimleri Enstitüsü, %0,3’ ü Sağlık Bilimleri Enstitüsü, %0,4’ ü Zara Veysel Dursun Uygulamalı Bilimler Yüksekokulu, %1,8’ i Suşehri Sağlık Yüksekokulu, %7,5’ i Sağlık Hizmetleri Meslek Yüksekokulu, %</w:t>
      </w:r>
      <w:r w:rsidR="00CD33E1">
        <w:rPr>
          <w:rFonts w:cs="Times New Roman"/>
          <w:szCs w:val="24"/>
        </w:rPr>
        <w:t>5,8’ i Cumhuriyet Sosyal Bilimler Meslek Yüksekokulu, %0,5’ i Suşehri Timur Karabal Meslek Yüksekokulu, %1,3’ ü  Şarkışla Aşık Veysel Meslek Yüksekokulu, %0,3’ ü İmranlı Meslek Yüksekokulu, %0,4’ ü Divriği Nuri Demirağ Meslek Yüksekokulu, %0,3’ ü Koyulhisar Meslek Yüksekokulu, %1,4’ ü Yıldızeli Meslek Yüksekokulu, %0,9’ u Hafik Kamer Örnek Meslek Yüksekokulu, %0,5’ i Gürün Meslek Yüksekokulu, %0,3’ü Gemerek Meslek Yüksekokulu, %0,2’ si Zara Ahmet Çuhadaroğlu Meslek Yüksekokulu, %0,3’ü Kangal Meslek Yüksekokulu olarak belirlenmiştir.</w:t>
      </w:r>
    </w:p>
    <w:p w14:paraId="0A37501D" w14:textId="77777777" w:rsidR="005301F8" w:rsidRDefault="005301F8" w:rsidP="00927A29">
      <w:pPr>
        <w:rPr>
          <w:rFonts w:cs="Times New Roman"/>
          <w:szCs w:val="24"/>
        </w:rPr>
      </w:pPr>
    </w:p>
    <w:p w14:paraId="5DAB6C7B" w14:textId="77777777" w:rsidR="005301F8" w:rsidRPr="00EF3297" w:rsidRDefault="005301F8" w:rsidP="00927A29">
      <w:pPr>
        <w:rPr>
          <w:rFonts w:cs="Times New Roman"/>
          <w:szCs w:val="24"/>
        </w:rPr>
      </w:pPr>
    </w:p>
    <w:tbl>
      <w:tblPr>
        <w:tblW w:w="940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070"/>
        <w:gridCol w:w="960"/>
      </w:tblGrid>
      <w:tr w:rsidR="00CD33E1" w:rsidRPr="002723C3" w14:paraId="38C21D68" w14:textId="77777777" w:rsidTr="00902E60">
        <w:trPr>
          <w:trHeight w:val="288"/>
        </w:trPr>
        <w:tc>
          <w:tcPr>
            <w:tcW w:w="737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8ABFF9F" w14:textId="77777777" w:rsidR="00CD33E1" w:rsidRPr="00662C41" w:rsidRDefault="00CD33E1" w:rsidP="00902E60">
            <w:pPr>
              <w:spacing w:after="0" w:line="240" w:lineRule="auto"/>
              <w:rPr>
                <w:rFonts w:cs="Times New Roman"/>
                <w:b/>
                <w:bCs/>
                <w:color w:val="010205"/>
                <w:szCs w:val="24"/>
              </w:rPr>
            </w:pPr>
            <w:r w:rsidRPr="00A0150C">
              <w:rPr>
                <w:rFonts w:cs="Times New Roman"/>
                <w:b/>
                <w:bCs/>
                <w:color w:val="010205"/>
                <w:szCs w:val="24"/>
              </w:rPr>
              <w:t>Uzaktan eğitim derslerini hangi cihazlardan takip ediyorsunuz?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6F0E267" w14:textId="77777777" w:rsidR="00CD33E1" w:rsidRPr="00662C41" w:rsidRDefault="00CD33E1" w:rsidP="00902E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50E1C8" w14:textId="77777777" w:rsidR="00CD33E1" w:rsidRPr="00662C41" w:rsidRDefault="00CD33E1" w:rsidP="00902E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%</w:t>
            </w:r>
          </w:p>
        </w:tc>
      </w:tr>
      <w:tr w:rsidR="00CD33E1" w:rsidRPr="002723C3" w14:paraId="7079C944" w14:textId="77777777" w:rsidTr="00902E60">
        <w:trPr>
          <w:trHeight w:val="288"/>
        </w:trPr>
        <w:tc>
          <w:tcPr>
            <w:tcW w:w="7376" w:type="dxa"/>
            <w:tcBorders>
              <w:bottom w:val="nil"/>
            </w:tcBorders>
            <w:shd w:val="clear" w:color="auto" w:fill="auto"/>
            <w:noWrap/>
          </w:tcPr>
          <w:p w14:paraId="3BB94BF7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Akıllı Telefon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noWrap/>
          </w:tcPr>
          <w:p w14:paraId="26BC2E6A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color w:val="010205"/>
                <w:szCs w:val="24"/>
              </w:rPr>
            </w:pPr>
            <w:r w:rsidRPr="00A0150C">
              <w:rPr>
                <w:rFonts w:cs="Times New Roman"/>
                <w:color w:val="010205"/>
                <w:szCs w:val="24"/>
              </w:rPr>
              <w:t>17622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72CB6315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color w:val="010205"/>
                <w:szCs w:val="24"/>
              </w:rPr>
            </w:pPr>
            <w:r w:rsidRPr="00A0150C">
              <w:rPr>
                <w:rFonts w:cs="Times New Roman"/>
                <w:color w:val="010205"/>
                <w:szCs w:val="24"/>
              </w:rPr>
              <w:t>61,5</w:t>
            </w:r>
          </w:p>
        </w:tc>
      </w:tr>
      <w:tr w:rsidR="00CD33E1" w:rsidRPr="002723C3" w14:paraId="5A538316" w14:textId="77777777" w:rsidTr="00902E60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E842FF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Bilgisayar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FC736C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color w:val="010205"/>
                <w:szCs w:val="24"/>
              </w:rPr>
            </w:pPr>
            <w:r w:rsidRPr="00A0150C">
              <w:rPr>
                <w:rFonts w:cs="Times New Roman"/>
                <w:color w:val="010205"/>
                <w:szCs w:val="24"/>
              </w:rPr>
              <w:t>10562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7E269E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color w:val="010205"/>
                <w:szCs w:val="24"/>
              </w:rPr>
            </w:pPr>
            <w:r w:rsidRPr="00A0150C">
              <w:rPr>
                <w:rFonts w:cs="Times New Roman"/>
                <w:color w:val="010205"/>
                <w:szCs w:val="24"/>
              </w:rPr>
              <w:t>36,8</w:t>
            </w:r>
          </w:p>
        </w:tc>
      </w:tr>
      <w:tr w:rsidR="00CD33E1" w:rsidRPr="002723C3" w14:paraId="603C5225" w14:textId="77777777" w:rsidTr="00902E60">
        <w:trPr>
          <w:trHeight w:val="288"/>
        </w:trPr>
        <w:tc>
          <w:tcPr>
            <w:tcW w:w="7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6DE5DE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Tablet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7BCBEF6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color w:val="010205"/>
                <w:szCs w:val="24"/>
              </w:rPr>
            </w:pPr>
            <w:r w:rsidRPr="00A0150C">
              <w:rPr>
                <w:rFonts w:cs="Times New Roman"/>
                <w:color w:val="010205"/>
                <w:szCs w:val="24"/>
              </w:rPr>
              <w:t>492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631C713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color w:val="010205"/>
                <w:szCs w:val="24"/>
              </w:rPr>
            </w:pPr>
            <w:r w:rsidRPr="00A0150C">
              <w:rPr>
                <w:rFonts w:cs="Times New Roman"/>
                <w:color w:val="010205"/>
                <w:szCs w:val="24"/>
              </w:rPr>
              <w:t>1,7</w:t>
            </w:r>
          </w:p>
        </w:tc>
      </w:tr>
      <w:tr w:rsidR="00CD33E1" w:rsidRPr="002723C3" w14:paraId="050F0751" w14:textId="77777777" w:rsidTr="00902E60">
        <w:trPr>
          <w:trHeight w:val="288"/>
        </w:trPr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5A5BC8A" w14:textId="77777777" w:rsidR="00CD33E1" w:rsidRPr="00662C41" w:rsidRDefault="00CD33E1" w:rsidP="00902E60">
            <w:pPr>
              <w:spacing w:after="0" w:line="240" w:lineRule="auto"/>
              <w:jc w:val="left"/>
              <w:rPr>
                <w:rFonts w:cs="Times New Roman"/>
                <w:b/>
                <w:bCs/>
                <w:color w:val="010205"/>
                <w:szCs w:val="24"/>
              </w:rPr>
            </w:pPr>
            <w:r w:rsidRPr="00A0150C">
              <w:rPr>
                <w:rFonts w:cs="Times New Roman"/>
                <w:b/>
                <w:bCs/>
                <w:color w:val="010205"/>
                <w:szCs w:val="24"/>
              </w:rPr>
              <w:t>Öğretim Yönetim Sistemi (LMS)' ni a</w:t>
            </w: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ktif olarak kullanıyor musunuz?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C46A445" w14:textId="77777777" w:rsidR="00CD33E1" w:rsidRPr="00662C41" w:rsidRDefault="00CD33E1" w:rsidP="00902E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D52869B" w14:textId="77777777" w:rsidR="00CD33E1" w:rsidRPr="00662C41" w:rsidRDefault="00CD33E1" w:rsidP="00902E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%</w:t>
            </w:r>
          </w:p>
        </w:tc>
      </w:tr>
      <w:tr w:rsidR="00CD33E1" w:rsidRPr="002723C3" w14:paraId="7679EC2D" w14:textId="77777777" w:rsidTr="00902E60">
        <w:trPr>
          <w:trHeight w:val="288"/>
        </w:trPr>
        <w:tc>
          <w:tcPr>
            <w:tcW w:w="73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0943AF9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Evet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49D1FD3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17343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6DCE069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60,5</w:t>
            </w:r>
          </w:p>
        </w:tc>
      </w:tr>
      <w:tr w:rsidR="00CD33E1" w:rsidRPr="002723C3" w14:paraId="1AE1130B" w14:textId="77777777" w:rsidTr="00902E60">
        <w:trPr>
          <w:trHeight w:val="288"/>
        </w:trPr>
        <w:tc>
          <w:tcPr>
            <w:tcW w:w="7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A1E19B0" w14:textId="77777777" w:rsidR="00CD33E1" w:rsidRPr="00A0150C" w:rsidRDefault="00CD33E1" w:rsidP="00902E60">
            <w:pPr>
              <w:spacing w:after="0" w:line="240" w:lineRule="auto"/>
              <w:ind w:left="82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Hayır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D96CF7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11333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108968A" w14:textId="77777777" w:rsidR="00CD33E1" w:rsidRPr="00A0150C" w:rsidRDefault="00CD33E1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0150C">
              <w:rPr>
                <w:rFonts w:cs="Times New Roman"/>
                <w:szCs w:val="24"/>
              </w:rPr>
              <w:t>39,5</w:t>
            </w:r>
          </w:p>
        </w:tc>
      </w:tr>
    </w:tbl>
    <w:p w14:paraId="02EB378F" w14:textId="77777777" w:rsidR="00C07ABC" w:rsidRDefault="00C07ABC" w:rsidP="00927A29">
      <w:pPr>
        <w:rPr>
          <w:rFonts w:cs="Times New Roman"/>
          <w:b/>
          <w:szCs w:val="24"/>
        </w:rPr>
      </w:pPr>
    </w:p>
    <w:p w14:paraId="1820A365" w14:textId="77777777" w:rsidR="00CD33E1" w:rsidRDefault="00CD33E1" w:rsidP="005301F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ab/>
      </w:r>
      <w:r>
        <w:rPr>
          <w:rFonts w:cs="Times New Roman"/>
          <w:szCs w:val="24"/>
        </w:rPr>
        <w:t>Öğrencilerin %61,5’ i akıllı telefon, %36,8’ i bilgisayar, %1,7’ si tablet ile uzaktan eğitim derslerini takip etmektedir. %60,5’i aktif olarak Öğretim Yönetim Sistemini kullanırken, %39,5’</w:t>
      </w:r>
      <w:r w:rsidR="005301F8"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 xml:space="preserve"> </w:t>
      </w:r>
      <w:r w:rsidR="005301F8">
        <w:rPr>
          <w:rFonts w:cs="Times New Roman"/>
          <w:szCs w:val="24"/>
        </w:rPr>
        <w:t xml:space="preserve">bu sistemi kullanmamaktadır. </w:t>
      </w:r>
      <w:r>
        <w:rPr>
          <w:rFonts w:cs="Times New Roman"/>
          <w:b/>
          <w:szCs w:val="24"/>
        </w:rPr>
        <w:br w:type="page"/>
      </w:r>
    </w:p>
    <w:p w14:paraId="6A05A809" w14:textId="77777777" w:rsidR="00CD33E1" w:rsidRDefault="00CD33E1" w:rsidP="00927A29">
      <w:pPr>
        <w:rPr>
          <w:rFonts w:cs="Times New Roman"/>
          <w:b/>
          <w:szCs w:val="24"/>
        </w:rPr>
      </w:pPr>
    </w:p>
    <w:p w14:paraId="5A39BBE3" w14:textId="77777777" w:rsidR="00C07ABC" w:rsidRPr="00C07ABC" w:rsidRDefault="00C07ABC">
      <w:pPr>
        <w:spacing w:line="259" w:lineRule="auto"/>
        <w:jc w:val="left"/>
        <w:rPr>
          <w:rFonts w:cs="Times New Roman"/>
          <w:szCs w:val="24"/>
        </w:rPr>
      </w:pPr>
    </w:p>
    <w:tbl>
      <w:tblPr>
        <w:tblW w:w="925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070"/>
        <w:gridCol w:w="960"/>
      </w:tblGrid>
      <w:tr w:rsidR="00927A29" w:rsidRPr="00AB5B80" w14:paraId="23C38282" w14:textId="77777777" w:rsidTr="00EF329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71C3765" w14:textId="77777777" w:rsidR="00927A29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Öğretim Yönetim Sisteminde karşılaştığım/ karşılaşabileceğim sorunları nasıl çözebileceğimi biliyorum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66BB158" w14:textId="77777777" w:rsidR="00927A29" w:rsidRPr="00AB5B80" w:rsidRDefault="00927A29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617B7B6" w14:textId="77777777" w:rsidR="00927A29" w:rsidRPr="00AB5B80" w:rsidRDefault="00927A29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09115D56" w14:textId="77777777" w:rsidTr="00EF329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7DE82EE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noWrap/>
          </w:tcPr>
          <w:p w14:paraId="270E5F7C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3883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77E0547C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13,5</w:t>
            </w:r>
          </w:p>
        </w:tc>
      </w:tr>
      <w:tr w:rsidR="00FC6E8B" w:rsidRPr="00AB5B80" w14:paraId="4088086B" w14:textId="77777777" w:rsidTr="00EF329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40448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C0196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5030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EA039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17,5</w:t>
            </w:r>
          </w:p>
        </w:tc>
      </w:tr>
      <w:tr w:rsidR="00FC6E8B" w:rsidRPr="00AB5B80" w14:paraId="30764C17" w14:textId="77777777" w:rsidTr="00EF329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A2049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F1201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12484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34B97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43,5</w:t>
            </w:r>
          </w:p>
        </w:tc>
      </w:tr>
      <w:tr w:rsidR="00FC6E8B" w:rsidRPr="00AB5B80" w14:paraId="47DEABCF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838FA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91A56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5988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72E8A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20,9</w:t>
            </w:r>
          </w:p>
        </w:tc>
      </w:tr>
      <w:tr w:rsidR="00FC6E8B" w:rsidRPr="00AB5B80" w14:paraId="19ABF120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5A51DE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C1BDA6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1291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7C1695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4,5</w:t>
            </w:r>
          </w:p>
        </w:tc>
      </w:tr>
      <w:tr w:rsidR="00125387" w:rsidRPr="00AB5B80" w14:paraId="6075D8DC" w14:textId="77777777" w:rsidTr="00902E60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CE362F" w14:textId="77777777" w:rsidR="00125387" w:rsidRPr="00AB5B80" w:rsidRDefault="00125387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05DC36" w14:textId="77777777" w:rsidR="00125387" w:rsidRPr="00AB5B80" w:rsidRDefault="00125387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2,85±1,04</w:t>
            </w:r>
          </w:p>
        </w:tc>
      </w:tr>
    </w:tbl>
    <w:p w14:paraId="41C8F396" w14:textId="77777777" w:rsidR="00B342CA" w:rsidRDefault="00B342CA"/>
    <w:p w14:paraId="72A3D3EC" w14:textId="77777777" w:rsidR="00FC6E8B" w:rsidRDefault="00FC6E8B"/>
    <w:p w14:paraId="0D0B940D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4D7CA681" wp14:editId="07777777">
            <wp:extent cx="5819775" cy="342503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50" cy="34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0061E4C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44EAFD9C" w14:textId="77777777" w:rsidR="005301F8" w:rsidRDefault="005301F8"/>
    <w:p w14:paraId="7D4A38F2" w14:textId="77777777" w:rsidR="00FC6E8B" w:rsidRDefault="005301F8" w:rsidP="006B0344">
      <w:pPr>
        <w:ind w:firstLine="708"/>
      </w:pPr>
      <w:r>
        <w:t>Uzaktan eğitime dair öğrencilerin geri dönüşleri incelendiğinde; ankete 28</w:t>
      </w:r>
      <w:r w:rsidR="006B0344">
        <w:t xml:space="preserve">676 kişinin katılım gösterdiği görülmekte olup, öğrencilerin çoğunluğu Öğretim Yönetim Sisteminde bir problemle karşılaştığında sorunu çözebilmesinde kararsız olduğunu bildirmiştir. </w:t>
      </w:r>
      <w:r w:rsidR="00FC6E8B">
        <w:br w:type="page"/>
      </w:r>
    </w:p>
    <w:p w14:paraId="4B94D5A5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5FBC64B5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95F7BD8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Öğretim Yönetim Sisteminde istediğim derse kolaylıkla erişim sağlayabiliyorum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F75911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92153E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28140BCF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69B6722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192F8F87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2881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0523F42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10,0</w:t>
            </w:r>
          </w:p>
        </w:tc>
      </w:tr>
      <w:tr w:rsidR="00FC6E8B" w:rsidRPr="00AB5B80" w14:paraId="596544EF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DE43C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5606B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4402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3F7C3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15,4</w:t>
            </w:r>
          </w:p>
        </w:tc>
      </w:tr>
      <w:tr w:rsidR="00FC6E8B" w:rsidRPr="00AB5B80" w14:paraId="5FEF2F24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9EC49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9BDF4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7227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9E8B4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25,2</w:t>
            </w:r>
          </w:p>
        </w:tc>
      </w:tr>
      <w:tr w:rsidR="00FC6E8B" w:rsidRPr="00AB5B80" w14:paraId="2C1BF809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F3817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80DFF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11886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6328A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41,4</w:t>
            </w:r>
          </w:p>
        </w:tc>
      </w:tr>
      <w:tr w:rsidR="00FC6E8B" w:rsidRPr="00AB5B80" w14:paraId="37AD64BF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34CDFC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3B6813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2280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16CE61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8,0</w:t>
            </w:r>
          </w:p>
        </w:tc>
      </w:tr>
      <w:tr w:rsidR="00125387" w:rsidRPr="00AB5B80" w14:paraId="46B83DEE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ACFD1B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1DC1F2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3,22±1,11</w:t>
            </w:r>
          </w:p>
        </w:tc>
      </w:tr>
    </w:tbl>
    <w:p w14:paraId="3DEEC669" w14:textId="77777777" w:rsidR="00FC6E8B" w:rsidRDefault="00FC6E8B"/>
    <w:p w14:paraId="3656B9AB" w14:textId="77777777" w:rsidR="005301F8" w:rsidRDefault="005301F8"/>
    <w:p w14:paraId="45FB0818" w14:textId="77777777" w:rsidR="005301F8" w:rsidRDefault="005301F8"/>
    <w:p w14:paraId="049F31CB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5E1F0687" wp14:editId="07777777">
            <wp:extent cx="5972175" cy="35147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8261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2486C05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4101652C" w14:textId="77777777" w:rsidR="00D27879" w:rsidRDefault="00D27879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7536EA33" w14:textId="77777777" w:rsidR="00FC6E8B" w:rsidRDefault="006B0344" w:rsidP="00054E87">
      <w:pPr>
        <w:ind w:firstLine="708"/>
      </w:pPr>
      <w:r>
        <w:t>Öğrencilerin çoğunluğu Öğretim Yönetim Sisteminde istediği derse kolaylıkla erişim sağlayabilmektedir.</w:t>
      </w:r>
    </w:p>
    <w:p w14:paraId="4B99056E" w14:textId="77777777" w:rsidR="00FC6E8B" w:rsidRDefault="00FC6E8B">
      <w:pPr>
        <w:spacing w:line="259" w:lineRule="auto"/>
        <w:jc w:val="left"/>
      </w:pPr>
      <w:r>
        <w:br w:type="page"/>
      </w:r>
    </w:p>
    <w:p w14:paraId="1299C43A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23BACA67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921D6BA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Derslerde kullanılan eğitim materyalleri ihtiyaçlarımı karşılıyor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3A8EE3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1B7812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1467BE2B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059EB1E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7F5E91A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4404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6D28295C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15,4</w:t>
            </w:r>
          </w:p>
        </w:tc>
      </w:tr>
      <w:tr w:rsidR="00FC6E8B" w:rsidRPr="00AB5B80" w14:paraId="4458005C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7DC8D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54790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6011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11C1F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21,0</w:t>
            </w:r>
          </w:p>
        </w:tc>
      </w:tr>
      <w:tr w:rsidR="00FC6E8B" w:rsidRPr="00AB5B80" w14:paraId="0D15DE98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A1218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45FB35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9099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34966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31,7</w:t>
            </w:r>
          </w:p>
        </w:tc>
      </w:tr>
      <w:tr w:rsidR="00FC6E8B" w:rsidRPr="00AB5B80" w14:paraId="30FF445C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C9777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5F179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7713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DB6148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26,9</w:t>
            </w:r>
          </w:p>
        </w:tc>
      </w:tr>
      <w:tr w:rsidR="00FC6E8B" w:rsidRPr="00AB5B80" w14:paraId="63CAAD4F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1B04C4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EAEFB3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1449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FF848D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5,1</w:t>
            </w:r>
          </w:p>
        </w:tc>
      </w:tr>
      <w:tr w:rsidR="00125387" w:rsidRPr="00AB5B80" w14:paraId="3D39A4B8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2CE6D2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98C88D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2,85±1,29</w:t>
            </w:r>
          </w:p>
        </w:tc>
      </w:tr>
    </w:tbl>
    <w:p w14:paraId="4DDBEF00" w14:textId="77777777" w:rsidR="00FC6E8B" w:rsidRDefault="00FC6E8B"/>
    <w:p w14:paraId="3461D779" w14:textId="77777777" w:rsidR="00FC6E8B" w:rsidRDefault="00FC6E8B"/>
    <w:p w14:paraId="3CF2D8B6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2EDE0B00" wp14:editId="07777777">
            <wp:extent cx="5972175" cy="35147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8278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FC39945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092E7B15" w14:textId="77777777" w:rsidR="005301F8" w:rsidRDefault="006B0344">
      <w:r>
        <w:t>Öğrenciler derslerde kullanılan eğitim materyallerinin ihtiyaçlarını karşıladıkları konusunda kararsız oldukları belirlenmiştir.</w:t>
      </w:r>
    </w:p>
    <w:p w14:paraId="0562CB0E" w14:textId="77777777" w:rsidR="00FC6E8B" w:rsidRDefault="00FC6E8B">
      <w:pPr>
        <w:spacing w:line="259" w:lineRule="auto"/>
        <w:jc w:val="left"/>
      </w:pPr>
      <w:r>
        <w:br w:type="page"/>
      </w:r>
    </w:p>
    <w:p w14:paraId="34CE0A41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4CE53769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BEB4BFF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Ders içeriklerine hızlıca ulaşabiliyorum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198FF7F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681651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6FB2EDE2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1DCDB44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68193FD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3373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889D9C8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11,8</w:t>
            </w:r>
          </w:p>
        </w:tc>
      </w:tr>
      <w:tr w:rsidR="00FC6E8B" w:rsidRPr="00AB5B80" w14:paraId="31C38665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0B88B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CA38D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5440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46E6F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19,0</w:t>
            </w:r>
          </w:p>
        </w:tc>
      </w:tr>
      <w:tr w:rsidR="00FC6E8B" w:rsidRPr="00AB5B80" w14:paraId="422A645A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56474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BFF7A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7870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E23277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27,4</w:t>
            </w:r>
          </w:p>
        </w:tc>
      </w:tr>
      <w:tr w:rsidR="00FC6E8B" w:rsidRPr="00AB5B80" w14:paraId="1CB95F95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7614D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58B89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10249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5EA31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35,7</w:t>
            </w:r>
          </w:p>
        </w:tc>
      </w:tr>
      <w:tr w:rsidR="00FC6E8B" w:rsidRPr="00AB5B80" w14:paraId="22002237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0A46B07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D53C76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1744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53F63A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6,1</w:t>
            </w:r>
          </w:p>
        </w:tc>
      </w:tr>
      <w:tr w:rsidR="00125387" w:rsidRPr="00AB5B80" w14:paraId="7D6EB0C8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E47A8C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7910A2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3,05±1,12</w:t>
            </w:r>
          </w:p>
        </w:tc>
      </w:tr>
    </w:tbl>
    <w:p w14:paraId="62EBF3C5" w14:textId="77777777" w:rsidR="00FC6E8B" w:rsidRDefault="00FC6E8B"/>
    <w:p w14:paraId="6D98A12B" w14:textId="77777777" w:rsidR="00FC6E8B" w:rsidRDefault="00FC6E8B"/>
    <w:p w14:paraId="2946DB82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3331787D" wp14:editId="07777777">
            <wp:extent cx="5972175" cy="35147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CC1D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10FFD37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5103453F" w14:textId="77777777" w:rsidR="00FC6E8B" w:rsidRDefault="006B0344">
      <w:pPr>
        <w:spacing w:line="259" w:lineRule="auto"/>
        <w:jc w:val="left"/>
      </w:pPr>
      <w:r>
        <w:tab/>
        <w:t xml:space="preserve">Öğrencilerin çoğunluğu ders içeriklerine hızlıca ulaşabildiğini bildirmişlerdir. </w:t>
      </w:r>
      <w:r w:rsidR="00FC6E8B">
        <w:br w:type="page"/>
      </w:r>
    </w:p>
    <w:p w14:paraId="6B699379" w14:textId="77777777" w:rsidR="005301F8" w:rsidRDefault="005301F8">
      <w:pPr>
        <w:spacing w:line="259" w:lineRule="auto"/>
        <w:jc w:val="left"/>
      </w:pPr>
    </w:p>
    <w:tbl>
      <w:tblPr>
        <w:tblW w:w="925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070"/>
        <w:gridCol w:w="960"/>
      </w:tblGrid>
      <w:tr w:rsidR="00FC6E8B" w:rsidRPr="00AB5B80" w14:paraId="0EA8BCDA" w14:textId="77777777" w:rsidTr="00EF329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E4230DC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Aldığım derslere ait canlı dersleri düzenli olarak takip edebiliyorum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4F6231B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9A9C84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200F036B" w14:textId="77777777" w:rsidTr="00EF329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3C4F4F6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noWrap/>
          </w:tcPr>
          <w:p w14:paraId="2D247A5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3426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1411C26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11,9</w:t>
            </w:r>
          </w:p>
        </w:tc>
      </w:tr>
      <w:tr w:rsidR="00FC6E8B" w:rsidRPr="00AB5B80" w14:paraId="56C74BF6" w14:textId="77777777" w:rsidTr="00EF329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E65D3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FD1765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5638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F20C0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19,7</w:t>
            </w:r>
          </w:p>
        </w:tc>
      </w:tr>
      <w:tr w:rsidR="00FC6E8B" w:rsidRPr="00AB5B80" w14:paraId="3119251B" w14:textId="77777777" w:rsidTr="00EF329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CAF52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FD45A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6382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126537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22,3</w:t>
            </w:r>
          </w:p>
        </w:tc>
      </w:tr>
      <w:tr w:rsidR="00FC6E8B" w:rsidRPr="00AB5B80" w14:paraId="7ABBD07B" w14:textId="77777777" w:rsidTr="00EF329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EE9CE5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B70EB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10417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352BF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36,3</w:t>
            </w:r>
          </w:p>
        </w:tc>
      </w:tr>
      <w:tr w:rsidR="00FC6E8B" w:rsidRPr="00AB5B80" w14:paraId="0CD46307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8149658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AE384C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2813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D4E7FA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9,8</w:t>
            </w:r>
          </w:p>
        </w:tc>
      </w:tr>
      <w:tr w:rsidR="00125387" w:rsidRPr="00AB5B80" w14:paraId="3EBAD0B1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924E99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7A022D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3,12±1,18</w:t>
            </w:r>
          </w:p>
        </w:tc>
      </w:tr>
    </w:tbl>
    <w:p w14:paraId="3FE9F23F" w14:textId="77777777" w:rsidR="00FC6E8B" w:rsidRDefault="00FC6E8B"/>
    <w:p w14:paraId="1F72F646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064E605D" wp14:editId="07777777">
            <wp:extent cx="5972175" cy="35147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E6F91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1CDCEAD" w14:textId="77777777" w:rsidR="005301F8" w:rsidRDefault="005301F8"/>
    <w:p w14:paraId="354E3BC7" w14:textId="77777777" w:rsidR="00FC6E8B" w:rsidRDefault="006B0344" w:rsidP="006B0344">
      <w:pPr>
        <w:ind w:firstLine="708"/>
      </w:pPr>
      <w:r>
        <w:t>Öğrencilerin çoğunluğu aldığı derslere ait canlı dersleri düzenli olarak takip ettiklerini bildirmişlerdir.</w:t>
      </w:r>
    </w:p>
    <w:p w14:paraId="6BB9E253" w14:textId="77777777" w:rsidR="00FC6E8B" w:rsidRDefault="00FC6E8B">
      <w:pPr>
        <w:spacing w:line="259" w:lineRule="auto"/>
        <w:jc w:val="left"/>
      </w:pPr>
      <w:r>
        <w:br w:type="page"/>
      </w: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2723C3" w14:paraId="238798FB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666403C" w14:textId="77777777" w:rsidR="00FC6E8B" w:rsidRPr="00AB5B80" w:rsidRDefault="00125387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Canlı olarak dersleri takip ederken herhangi bir sorun yaşamıyorum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1B14D68" w14:textId="77777777" w:rsidR="00FC6E8B" w:rsidRPr="002723C3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7C6967E" w14:textId="77777777" w:rsidR="00FC6E8B" w:rsidRPr="002723C3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2723C3" w14:paraId="3F853172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201E26A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7F95516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4703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E0352F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16,4</w:t>
            </w:r>
          </w:p>
        </w:tc>
      </w:tr>
      <w:tr w:rsidR="00FC6E8B" w:rsidRPr="002723C3" w14:paraId="072AAE3E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3B091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53768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6837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D272B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23,8</w:t>
            </w:r>
          </w:p>
        </w:tc>
      </w:tr>
      <w:tr w:rsidR="00FC6E8B" w:rsidRPr="002723C3" w14:paraId="54D92718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3FFF4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B32D2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7281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F1D91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25,4</w:t>
            </w:r>
          </w:p>
        </w:tc>
      </w:tr>
      <w:tr w:rsidR="00FC6E8B" w:rsidRPr="002723C3" w14:paraId="01E4CF62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A9240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C6D66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7996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598BA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27,9</w:t>
            </w:r>
          </w:p>
        </w:tc>
      </w:tr>
      <w:tr w:rsidR="00FC6E8B" w:rsidRPr="002723C3" w14:paraId="4A609CDE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1B7D7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AE71EB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1859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C7E5DE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 w:rsidRPr="00AB5B80">
              <w:rPr>
                <w:rFonts w:cs="Times New Roman"/>
              </w:rPr>
              <w:t>6,5</w:t>
            </w:r>
          </w:p>
        </w:tc>
      </w:tr>
      <w:tr w:rsidR="00125387" w:rsidRPr="002723C3" w14:paraId="60E77CE3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1B97FA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DE153D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2,84±1,18</w:t>
            </w:r>
          </w:p>
        </w:tc>
      </w:tr>
    </w:tbl>
    <w:p w14:paraId="23DE523C" w14:textId="77777777" w:rsidR="00FC6E8B" w:rsidRDefault="00FC6E8B"/>
    <w:p w14:paraId="52E56223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453D1357" wp14:editId="07777777">
            <wp:extent cx="5972175" cy="35147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7A01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5043CB0F" w14:textId="77777777" w:rsidR="000E1B2C" w:rsidRDefault="006B0344" w:rsidP="006B0344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7459315" w14:textId="77777777" w:rsidR="000E1B2C" w:rsidRDefault="000E1B2C" w:rsidP="006B0344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3B0303EB" w14:textId="77777777" w:rsidR="005301F8" w:rsidRDefault="006B0344" w:rsidP="006B0344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Öğrenciler canlı olarak dersleri takip ederken herhangi bir sorun yaşamadığı </w:t>
      </w:r>
      <w:r w:rsidR="004A0F0E">
        <w:rPr>
          <w:rFonts w:cs="Times New Roman"/>
          <w:szCs w:val="24"/>
        </w:rPr>
        <w:t xml:space="preserve">konusunda </w:t>
      </w:r>
      <w:r>
        <w:rPr>
          <w:rFonts w:cs="Times New Roman"/>
          <w:szCs w:val="24"/>
        </w:rPr>
        <w:t xml:space="preserve">kararsız oldukları belirlenmiştir. </w:t>
      </w:r>
    </w:p>
    <w:p w14:paraId="6537F28F" w14:textId="77777777" w:rsidR="00FC6E8B" w:rsidRDefault="00FC6E8B"/>
    <w:p w14:paraId="6DFB9E20" w14:textId="77777777" w:rsidR="00FC6E8B" w:rsidRDefault="00FC6E8B">
      <w:pPr>
        <w:spacing w:line="259" w:lineRule="auto"/>
        <w:jc w:val="left"/>
      </w:pPr>
      <w:r>
        <w:br w:type="page"/>
      </w: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4BAF770A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E650811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lastRenderedPageBreak/>
              <w:t>Katılmadığım canlı derslerin kayıtlarına sonradan rahatlıkla ulaşıp izleyebiliyorum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7E7314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64E567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00FD2C97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003CF72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5EF0643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4501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2A862A1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15,7</w:t>
            </w:r>
          </w:p>
        </w:tc>
      </w:tr>
      <w:tr w:rsidR="00FC6E8B" w:rsidRPr="00AB5B80" w14:paraId="7D09B589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C820CC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1E3C6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5216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28758C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18,2</w:t>
            </w:r>
          </w:p>
        </w:tc>
      </w:tr>
      <w:tr w:rsidR="00FC6E8B" w:rsidRPr="00AB5B80" w14:paraId="6C61D723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C0417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CE4425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6765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6DDFF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23,6</w:t>
            </w:r>
          </w:p>
        </w:tc>
      </w:tr>
      <w:tr w:rsidR="00FC6E8B" w:rsidRPr="00AB5B80" w14:paraId="6682F3A3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B5277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90EC9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9567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9ABB8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33,4</w:t>
            </w:r>
          </w:p>
        </w:tc>
      </w:tr>
      <w:tr w:rsidR="00FC6E8B" w:rsidRPr="00AB5B80" w14:paraId="715DF154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6C715C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A8BC38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2627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42ACAD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9,2</w:t>
            </w:r>
          </w:p>
        </w:tc>
      </w:tr>
      <w:tr w:rsidR="00125387" w:rsidRPr="00AB5B80" w14:paraId="0BC7384C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0E7B16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5B6362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3,02±1,22</w:t>
            </w:r>
          </w:p>
        </w:tc>
      </w:tr>
    </w:tbl>
    <w:p w14:paraId="70DF9E56" w14:textId="77777777" w:rsidR="00FC6E8B" w:rsidRDefault="00FC6E8B"/>
    <w:p w14:paraId="44E871BC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54E99B50" wp14:editId="07777777">
            <wp:extent cx="5972175" cy="35147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5D23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38610EB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05947464" w14:textId="77777777" w:rsidR="00FC6E8B" w:rsidRDefault="004A0F0E">
      <w:r>
        <w:tab/>
        <w:t>Öğrencilerin çoğunluğu katılmadıkları canlı derslerin kayıtlarına rahatlıkla ulaşabildiklerini bildirmişlerdir.</w:t>
      </w:r>
    </w:p>
    <w:p w14:paraId="637805D2" w14:textId="77777777" w:rsidR="00FC6E8B" w:rsidRDefault="00FC6E8B">
      <w:pPr>
        <w:spacing w:line="259" w:lineRule="auto"/>
        <w:jc w:val="left"/>
      </w:pPr>
      <w:r>
        <w:br w:type="page"/>
      </w:r>
    </w:p>
    <w:p w14:paraId="463F29E8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6394C647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EE1959F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Öğretim Yönetim Sistemini (LMS) nasıl kullanacağımı biliyorum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167E8A1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C035604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292817F2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1F228F8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1447206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2035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762214B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7,1</w:t>
            </w:r>
          </w:p>
        </w:tc>
      </w:tr>
      <w:tr w:rsidR="00FC6E8B" w:rsidRPr="00AB5B80" w14:paraId="47B2E287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E9117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D572D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3015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4D651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10,5</w:t>
            </w:r>
          </w:p>
        </w:tc>
      </w:tr>
      <w:tr w:rsidR="00FC6E8B" w:rsidRPr="00AB5B80" w14:paraId="3E32BFA4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2B6FF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E8EB2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7814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E670F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27,2</w:t>
            </w:r>
          </w:p>
        </w:tc>
      </w:tr>
      <w:tr w:rsidR="00FC6E8B" w:rsidRPr="00AB5B80" w14:paraId="52C3DCF1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16C96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79003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12881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12AEE7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44,9</w:t>
            </w:r>
          </w:p>
        </w:tc>
      </w:tr>
      <w:tr w:rsidR="00FC6E8B" w:rsidRPr="00AB5B80" w14:paraId="77A1C0BB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22AA50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D1A125C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2931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8FFEE2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10,2</w:t>
            </w:r>
          </w:p>
        </w:tc>
      </w:tr>
      <w:tr w:rsidR="00125387" w:rsidRPr="00AB5B80" w14:paraId="4C060E29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8F5C38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B373BE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3,41±1,04</w:t>
            </w:r>
          </w:p>
        </w:tc>
      </w:tr>
    </w:tbl>
    <w:p w14:paraId="3B7B4B86" w14:textId="77777777" w:rsidR="00FC6E8B" w:rsidRDefault="00FC6E8B"/>
    <w:p w14:paraId="3A0FF5F2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10A38E6A" wp14:editId="07777777">
            <wp:extent cx="5972175" cy="35147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AD66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1829076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70F65B6D" w14:textId="77777777" w:rsidR="005301F8" w:rsidRDefault="004A0F0E">
      <w:r>
        <w:tab/>
        <w:t>Öğrencilerin çoğunluğu Öğretim Yönetim Sistemi nasıl kullanacağını bilmektedir.</w:t>
      </w:r>
    </w:p>
    <w:p w14:paraId="2BA226A1" w14:textId="77777777" w:rsidR="00FC6E8B" w:rsidRDefault="00FC6E8B"/>
    <w:p w14:paraId="17AD93B2" w14:textId="77777777" w:rsidR="00FC6E8B" w:rsidRDefault="00FC6E8B">
      <w:pPr>
        <w:spacing w:line="259" w:lineRule="auto"/>
        <w:jc w:val="left"/>
      </w:pPr>
      <w:r>
        <w:br w:type="page"/>
      </w:r>
    </w:p>
    <w:p w14:paraId="0DE4B5B7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70AAD806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84112B3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Öğretim Yönetim Sisteminde (LMS)  zaman zaman teknik problemler ile karşılaşıyorum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2C9F9F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6770ADA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9F71FE" w:rsidRPr="00AB5B80" w14:paraId="2FC8F399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4CCB0020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4BB4E938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3244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1758B709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11,3</w:t>
            </w:r>
          </w:p>
        </w:tc>
      </w:tr>
      <w:tr w:rsidR="009F71FE" w:rsidRPr="00AB5B80" w14:paraId="722C9D6F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C73289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F123DB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9186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712D56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32,0</w:t>
            </w:r>
          </w:p>
        </w:tc>
      </w:tr>
      <w:tr w:rsidR="009F71FE" w:rsidRPr="00AB5B80" w14:paraId="193EA916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3346CB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09AEE7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8463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60941A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29,5</w:t>
            </w:r>
          </w:p>
        </w:tc>
      </w:tr>
      <w:tr w:rsidR="009F71FE" w:rsidRPr="00AB5B80" w14:paraId="528E7AE9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A7B821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C026D9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88BDC5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20,5</w:t>
            </w:r>
          </w:p>
        </w:tc>
      </w:tr>
      <w:tr w:rsidR="009F71FE" w:rsidRPr="00AB5B80" w14:paraId="286B3360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4B74905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708AD22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F19B866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6,6</w:t>
            </w:r>
          </w:p>
        </w:tc>
      </w:tr>
      <w:tr w:rsidR="009F71FE" w:rsidRPr="00AB5B80" w14:paraId="0937B5E7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79EDC2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218A81" w14:textId="77777777" w:rsidR="009F71FE" w:rsidRPr="00AB5B80" w:rsidRDefault="000143D6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9F71FE">
              <w:rPr>
                <w:rFonts w:cs="Times New Roman"/>
                <w:szCs w:val="24"/>
              </w:rPr>
              <w:t>,79±1,09</w:t>
            </w:r>
          </w:p>
        </w:tc>
      </w:tr>
    </w:tbl>
    <w:p w14:paraId="66204FF1" w14:textId="77777777" w:rsidR="00FC6E8B" w:rsidRDefault="00FC6E8B"/>
    <w:p w14:paraId="2DBF0D7D" w14:textId="77777777" w:rsidR="00FC6E8B" w:rsidRDefault="00FC6E8B"/>
    <w:p w14:paraId="6B62F1B3" w14:textId="77777777" w:rsidR="009F71FE" w:rsidRDefault="009F71FE" w:rsidP="009F71FE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7A4E4790" wp14:editId="07777777">
            <wp:extent cx="5975350" cy="3519170"/>
            <wp:effectExtent l="0" t="0" r="635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C34E" w14:textId="77777777" w:rsidR="009F71FE" w:rsidRDefault="009F71FE" w:rsidP="009F71FE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80A4E5D" w14:textId="77777777" w:rsidR="009F71FE" w:rsidRDefault="009F71FE" w:rsidP="009F71FE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19219836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296FEF7D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194DBDC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20B89841" w14:textId="77777777" w:rsidR="00FC6E8B" w:rsidRDefault="004A0F0E" w:rsidP="009F71FE">
      <w:pPr>
        <w:ind w:firstLine="708"/>
      </w:pPr>
      <w:r>
        <w:t xml:space="preserve">Öğrencilerin </w:t>
      </w:r>
      <w:r w:rsidR="009F71FE">
        <w:t xml:space="preserve">bir kısmı </w:t>
      </w:r>
      <w:r>
        <w:t xml:space="preserve">Öğretim Yönetim Sisteminde teknik problemler </w:t>
      </w:r>
      <w:r w:rsidR="009F71FE">
        <w:t>yaşamadığını bildirirken, bir kısmı bu konuda kararsızdır</w:t>
      </w:r>
      <w:r>
        <w:t>.</w:t>
      </w:r>
    </w:p>
    <w:p w14:paraId="769D0D3C" w14:textId="77777777" w:rsidR="004A0F0E" w:rsidRDefault="004A0F0E">
      <w:pPr>
        <w:spacing w:line="259" w:lineRule="auto"/>
        <w:jc w:val="left"/>
      </w:pPr>
      <w:r>
        <w:br w:type="page"/>
      </w:r>
    </w:p>
    <w:p w14:paraId="54CD245A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0B47E399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2F34272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Öğretim Yönetim Sistemi (LMS) bana çok karmaşık geliyor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2DBA1C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17A4CD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9F71FE" w:rsidRPr="00AB5B80" w14:paraId="181D97BF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75604B63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05E03AC1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2503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148DBEC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8,7</w:t>
            </w:r>
          </w:p>
        </w:tc>
      </w:tr>
      <w:tr w:rsidR="009F71FE" w:rsidRPr="00AB5B80" w14:paraId="2E07F899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9D52A8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D5F971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5266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8556B1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18,4</w:t>
            </w:r>
          </w:p>
        </w:tc>
      </w:tr>
      <w:tr w:rsidR="009F71FE" w:rsidRPr="00AB5B80" w14:paraId="3E2242E4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7D2106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C12ABE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8794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A47880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30,7</w:t>
            </w:r>
          </w:p>
        </w:tc>
      </w:tr>
      <w:tr w:rsidR="009F71FE" w:rsidRPr="00AB5B80" w14:paraId="71C6D464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D92620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828CD7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9542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74B955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33,3</w:t>
            </w:r>
          </w:p>
        </w:tc>
      </w:tr>
      <w:tr w:rsidR="009F71FE" w:rsidRPr="00AB5B80" w14:paraId="5C6370E1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5F5C6F6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3014DE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2571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0EC386B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9,0</w:t>
            </w:r>
          </w:p>
        </w:tc>
      </w:tr>
      <w:tr w:rsidR="009F71FE" w:rsidRPr="00AB5B80" w14:paraId="1DF569CF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D84999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21A7C6" w14:textId="77777777" w:rsidR="009F71FE" w:rsidRPr="00AB5B80" w:rsidRDefault="009F71FE" w:rsidP="009F71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3,15±1,09</w:t>
            </w:r>
          </w:p>
        </w:tc>
      </w:tr>
    </w:tbl>
    <w:p w14:paraId="1231BE67" w14:textId="77777777" w:rsidR="00FC6E8B" w:rsidRDefault="00FC6E8B"/>
    <w:p w14:paraId="36FEB5B0" w14:textId="77777777" w:rsidR="00FC6E8B" w:rsidRDefault="00FC6E8B"/>
    <w:p w14:paraId="30D7AA69" w14:textId="77777777" w:rsidR="009F71FE" w:rsidRDefault="009F71FE" w:rsidP="009F71FE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2685DAB6" wp14:editId="07777777">
            <wp:extent cx="5975350" cy="3519170"/>
            <wp:effectExtent l="0" t="0" r="635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6D064" w14:textId="77777777" w:rsidR="009F71FE" w:rsidRDefault="009F71FE" w:rsidP="009F71FE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4FF1C98" w14:textId="77777777" w:rsidR="009F71FE" w:rsidRDefault="009F71FE" w:rsidP="009F71FE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6D072C0D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8A21919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BD18F9B" w14:textId="77777777" w:rsidR="000E1B2C" w:rsidRDefault="000E1B2C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29D14E98" w14:textId="77777777" w:rsidR="005301F8" w:rsidRDefault="004A0F0E" w:rsidP="004A0F0E">
      <w:pPr>
        <w:tabs>
          <w:tab w:val="left" w:pos="945"/>
        </w:tabs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Öğrencilerin </w:t>
      </w:r>
      <w:r w:rsidR="009F71FE">
        <w:rPr>
          <w:rFonts w:cs="Times New Roman"/>
          <w:szCs w:val="24"/>
        </w:rPr>
        <w:t>bir kısmı</w:t>
      </w:r>
      <w:r>
        <w:rPr>
          <w:rFonts w:cs="Times New Roman"/>
          <w:szCs w:val="24"/>
        </w:rPr>
        <w:t xml:space="preserve"> Öğretim Yönetim Sisteminin karmaşık </w:t>
      </w:r>
      <w:r w:rsidR="009F71FE">
        <w:rPr>
          <w:rFonts w:cs="Times New Roman"/>
          <w:szCs w:val="24"/>
        </w:rPr>
        <w:t>olduğunu düşünürken, bir kısmı bu konuda kararsızdır</w:t>
      </w:r>
      <w:r>
        <w:rPr>
          <w:rFonts w:cs="Times New Roman"/>
          <w:szCs w:val="24"/>
        </w:rPr>
        <w:t xml:space="preserve">. </w:t>
      </w:r>
    </w:p>
    <w:p w14:paraId="238601FE" w14:textId="77777777" w:rsidR="00FC6E8B" w:rsidRDefault="00FC6E8B">
      <w:pPr>
        <w:spacing w:line="259" w:lineRule="auto"/>
        <w:jc w:val="left"/>
      </w:pPr>
      <w:r>
        <w:br w:type="page"/>
      </w:r>
    </w:p>
    <w:p w14:paraId="0F3CABC7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2E955CB0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16FF7EE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Öğretim Yönetim Sisteminde(LMS) istediğim bilgiyi kolaylıkla bulabiliyorum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B278C0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C396D09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7D9A2F32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5EF554D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480292C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2323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1B96B6A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8,1</w:t>
            </w:r>
          </w:p>
        </w:tc>
      </w:tr>
      <w:tr w:rsidR="00FC6E8B" w:rsidRPr="00AB5B80" w14:paraId="3221BACA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63481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361E0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4206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86491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14,7</w:t>
            </w:r>
          </w:p>
        </w:tc>
      </w:tr>
      <w:tr w:rsidR="00FC6E8B" w:rsidRPr="00AB5B80" w14:paraId="3EFD9760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81FFD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CFE32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11152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81A58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38,9</w:t>
            </w:r>
          </w:p>
        </w:tc>
      </w:tr>
      <w:tr w:rsidR="00FC6E8B" w:rsidRPr="00AB5B80" w14:paraId="22544CD3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7797A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04F2C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9479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9E0EC7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33,1</w:t>
            </w:r>
          </w:p>
        </w:tc>
      </w:tr>
      <w:tr w:rsidR="00FC6E8B" w:rsidRPr="00AB5B80" w14:paraId="41A0EA76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5D931F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C242E3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1516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D2AD7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5,3</w:t>
            </w:r>
          </w:p>
        </w:tc>
      </w:tr>
      <w:tr w:rsidR="00125387" w:rsidRPr="00AB5B80" w14:paraId="27ACF344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E7AF7B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0604E3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3,13±0,99</w:t>
            </w:r>
          </w:p>
        </w:tc>
      </w:tr>
    </w:tbl>
    <w:p w14:paraId="5B08B5D1" w14:textId="77777777" w:rsidR="00FC6E8B" w:rsidRDefault="00FC6E8B"/>
    <w:p w14:paraId="16DEB4AB" w14:textId="77777777" w:rsidR="00FC6E8B" w:rsidRDefault="00FC6E8B"/>
    <w:p w14:paraId="0AD9C6F4" w14:textId="77777777" w:rsidR="005301F8" w:rsidRDefault="005301F8">
      <w:pPr>
        <w:spacing w:line="259" w:lineRule="auto"/>
        <w:jc w:val="left"/>
      </w:pPr>
    </w:p>
    <w:p w14:paraId="4B1F511A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3F8DE94A" wp14:editId="07777777">
            <wp:extent cx="5972175" cy="35147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9C3DC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64E1AEE" w14:textId="77777777" w:rsidR="005301F8" w:rsidRDefault="004A0F0E" w:rsidP="004A0F0E">
      <w:pPr>
        <w:autoSpaceDE w:val="0"/>
        <w:autoSpaceDN w:val="0"/>
        <w:adjustRightInd w:val="0"/>
        <w:spacing w:after="0" w:line="400" w:lineRule="atLeast"/>
        <w:ind w:firstLine="70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Öğrencilerin Öğretim Yönetim Sisteminde istediği bilgiyi kolaylıkla bulma konusunda yaklaşık olarak kararsız ve katıldıkları belirlenmiştir. </w:t>
      </w:r>
    </w:p>
    <w:p w14:paraId="5023141B" w14:textId="77777777" w:rsidR="00FC6E8B" w:rsidRDefault="00FC6E8B">
      <w:pPr>
        <w:spacing w:line="259" w:lineRule="auto"/>
        <w:jc w:val="left"/>
      </w:pPr>
      <w:r>
        <w:br w:type="page"/>
      </w:r>
    </w:p>
    <w:p w14:paraId="1F3B1409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24659E37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B4AF57D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Yapılan bilgilendirmelerin (duyuru vb.) yeterli olduğunu düşünüyorum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C29204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34093B6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5D4EBD1A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202FEFF7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3D7E064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4321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075AC86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15,1</w:t>
            </w:r>
          </w:p>
        </w:tc>
      </w:tr>
      <w:tr w:rsidR="00FC6E8B" w:rsidRPr="00AB5B80" w14:paraId="471FAD52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49E87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10A98C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5902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24B8E4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20,6</w:t>
            </w:r>
          </w:p>
        </w:tc>
      </w:tr>
      <w:tr w:rsidR="00FC6E8B" w:rsidRPr="00AB5B80" w14:paraId="3F3DB30E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21BF85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A4ABA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9105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94744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31,8</w:t>
            </w:r>
          </w:p>
        </w:tc>
      </w:tr>
      <w:tr w:rsidR="00FC6E8B" w:rsidRPr="00AB5B80" w14:paraId="18F3A4A4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DE206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2B062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7979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AA51A2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27,8</w:t>
            </w:r>
          </w:p>
        </w:tc>
      </w:tr>
      <w:tr w:rsidR="00FC6E8B" w:rsidRPr="00AB5B80" w14:paraId="3E5FBB3B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8626158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B6641D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DD1BF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4,8</w:t>
            </w:r>
          </w:p>
        </w:tc>
      </w:tr>
      <w:tr w:rsidR="00125387" w:rsidRPr="00AB5B80" w14:paraId="4EF45043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B5D563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58C1B8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2,87±1,12</w:t>
            </w:r>
          </w:p>
        </w:tc>
      </w:tr>
    </w:tbl>
    <w:p w14:paraId="562C75D1" w14:textId="77777777" w:rsidR="00FC6E8B" w:rsidRDefault="00FC6E8B"/>
    <w:p w14:paraId="664355AD" w14:textId="77777777" w:rsidR="00FC6E8B" w:rsidRDefault="00FC6E8B"/>
    <w:p w14:paraId="1A965116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40E95C42" wp14:editId="07777777">
            <wp:extent cx="5972175" cy="35147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E37C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4FB30F8" w14:textId="77777777" w:rsidR="000E1B2C" w:rsidRDefault="000E1B2C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034E721" w14:textId="77777777" w:rsidR="004A0F0E" w:rsidRDefault="004A0F0E" w:rsidP="004A0F0E">
      <w:pPr>
        <w:autoSpaceDE w:val="0"/>
        <w:autoSpaceDN w:val="0"/>
        <w:adjustRightInd w:val="0"/>
        <w:spacing w:after="0" w:line="400" w:lineRule="atLeast"/>
        <w:ind w:firstLine="70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Öğrencilerin yapılan bilgilendirmelerin (duyuru vb.) yeterli olduğu konusunda yaklaşık olarak kararsız ve katıldıkları belirlenmiştir. </w:t>
      </w:r>
    </w:p>
    <w:p w14:paraId="1DA6542E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3041E394" w14:textId="77777777" w:rsidR="005301F8" w:rsidRDefault="005301F8"/>
    <w:p w14:paraId="722B00AE" w14:textId="77777777" w:rsidR="00FC6E8B" w:rsidRDefault="00FC6E8B">
      <w:pPr>
        <w:spacing w:line="259" w:lineRule="auto"/>
        <w:jc w:val="left"/>
      </w:pPr>
      <w:r>
        <w:br w:type="page"/>
      </w:r>
    </w:p>
    <w:p w14:paraId="42C6D796" w14:textId="77777777" w:rsidR="005301F8" w:rsidRDefault="005301F8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FC6E8B" w:rsidRPr="00AB5B80" w14:paraId="13E614D7" w14:textId="77777777" w:rsidTr="00125387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D5BEF24" w14:textId="77777777" w:rsidR="00FC6E8B" w:rsidRPr="00AB5B80" w:rsidRDefault="00FC6E8B" w:rsidP="00EF3297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cs="Times New Roman"/>
                <w:b/>
                <w:bCs/>
                <w:szCs w:val="24"/>
              </w:rPr>
              <w:t>Uzaktan eğitim derslerinin etkili ve verimli olduğunu düşünüyorum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F35DB7B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A3BD8B7" w14:textId="77777777" w:rsidR="00FC6E8B" w:rsidRPr="00AB5B80" w:rsidRDefault="00FC6E8B" w:rsidP="00EF32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B80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FC6E8B" w:rsidRPr="00AB5B80" w14:paraId="781E9CD3" w14:textId="77777777" w:rsidTr="00125387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24B3E528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144460B9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9550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59D01FC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33,3</w:t>
            </w:r>
          </w:p>
        </w:tc>
      </w:tr>
      <w:tr w:rsidR="00FC6E8B" w:rsidRPr="00AB5B80" w14:paraId="376BA646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1075E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DB1F03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5456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6FFBD0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19,0</w:t>
            </w:r>
          </w:p>
        </w:tc>
      </w:tr>
      <w:tr w:rsidR="00FC6E8B" w:rsidRPr="00AB5B80" w14:paraId="18A7FA7C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35F20F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Kararsızım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D3391A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7096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7AF1F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24,7</w:t>
            </w:r>
          </w:p>
        </w:tc>
      </w:tr>
      <w:tr w:rsidR="00FC6E8B" w:rsidRPr="00AB5B80" w14:paraId="06ED9342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6A6C9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C696D6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4682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D6AA38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16,3</w:t>
            </w:r>
          </w:p>
        </w:tc>
      </w:tr>
      <w:tr w:rsidR="00FC6E8B" w:rsidRPr="00AB5B80" w14:paraId="5DA72926" w14:textId="77777777" w:rsidTr="00125387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0EE38BE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C7E00A1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1892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EC3ABFD" w14:textId="77777777" w:rsidR="00FC6E8B" w:rsidRPr="00AB5B80" w:rsidRDefault="00FC6E8B" w:rsidP="00FC6E8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 w:rsidRPr="00AB5B80">
              <w:rPr>
                <w:rFonts w:cs="Times New Roman"/>
                <w:szCs w:val="24"/>
              </w:rPr>
              <w:t>6,6</w:t>
            </w:r>
          </w:p>
        </w:tc>
      </w:tr>
      <w:tr w:rsidR="00125387" w:rsidRPr="00AB5B80" w14:paraId="7A556967" w14:textId="77777777" w:rsidTr="00125387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0D7B2C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Ort±s.s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A29CEF" w14:textId="77777777" w:rsidR="00125387" w:rsidRPr="00AB5B80" w:rsidRDefault="00125387" w:rsidP="001253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2,44±1,27</w:t>
            </w:r>
          </w:p>
        </w:tc>
      </w:tr>
    </w:tbl>
    <w:p w14:paraId="6E1831B3" w14:textId="77777777" w:rsidR="00FC6E8B" w:rsidRDefault="00FC6E8B"/>
    <w:p w14:paraId="54E11D2A" w14:textId="77777777" w:rsidR="005301F8" w:rsidRDefault="005301F8"/>
    <w:p w14:paraId="31126E5D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222902D4" wp14:editId="07777777">
            <wp:extent cx="5972175" cy="35147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03A5" w14:textId="77777777" w:rsidR="005301F8" w:rsidRDefault="005301F8" w:rsidP="005301F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2431CDC" w14:textId="77777777" w:rsidR="005301F8" w:rsidRDefault="005301F8" w:rsidP="005301F8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10E0AFA5" w14:textId="77777777" w:rsidR="005301F8" w:rsidRDefault="003552E7">
      <w:r>
        <w:tab/>
        <w:t>Öğrencilerin çoğunluğu uzaktan eğitim derslerinin etkili ve verimli olduğunu düşünmemektedir.</w:t>
      </w:r>
    </w:p>
    <w:p w14:paraId="49E398E2" w14:textId="77777777" w:rsidR="00BF6E14" w:rsidRDefault="00BF6E14"/>
    <w:p w14:paraId="16287F21" w14:textId="77777777" w:rsidR="00BF6E14" w:rsidRDefault="00BF6E14">
      <w:pPr>
        <w:spacing w:line="259" w:lineRule="auto"/>
        <w:jc w:val="left"/>
      </w:pPr>
      <w:r>
        <w:br w:type="page"/>
      </w:r>
    </w:p>
    <w:p w14:paraId="6192BE45" w14:textId="77777777" w:rsidR="00EB45F1" w:rsidRDefault="00054E87" w:rsidP="00EB45F1">
      <w:pPr>
        <w:ind w:firstLine="708"/>
      </w:pPr>
      <w:r>
        <w:lastRenderedPageBreak/>
        <w:t xml:space="preserve"> Öğrencilerin uzaktan eğitim sürecine yönelik </w:t>
      </w:r>
      <w:r w:rsidR="00EB45F1">
        <w:t xml:space="preserve">memnuniyet </w:t>
      </w:r>
      <w:r>
        <w:t xml:space="preserve">düzeyi incelendiğinde </w:t>
      </w:r>
      <w:r w:rsidR="00EB45F1">
        <w:t xml:space="preserve">orta düzeyde olduğu belirlenmiştir. </w:t>
      </w:r>
    </w:p>
    <w:tbl>
      <w:tblPr>
        <w:tblW w:w="85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1701"/>
      </w:tblGrid>
      <w:tr w:rsidR="00EB45F1" w:rsidRPr="002723C3" w14:paraId="56D2F1E6" w14:textId="77777777" w:rsidTr="00054E87">
        <w:trPr>
          <w:trHeight w:val="288"/>
          <w:jc w:val="center"/>
        </w:trPr>
        <w:tc>
          <w:tcPr>
            <w:tcW w:w="8510" w:type="dxa"/>
            <w:gridSpan w:val="2"/>
            <w:shd w:val="clear" w:color="auto" w:fill="FFF2CC" w:themeFill="accent4" w:themeFillTint="33"/>
            <w:noWrap/>
            <w:vAlign w:val="bottom"/>
          </w:tcPr>
          <w:p w14:paraId="67036B4E" w14:textId="77777777" w:rsidR="00EB45F1" w:rsidRPr="002723C3" w:rsidRDefault="00EB45F1" w:rsidP="00902E60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Uzaktan Eğitim Sürecine Yönelik Genel Memnuniyet Düzeyi</w:t>
            </w:r>
          </w:p>
        </w:tc>
      </w:tr>
      <w:tr w:rsidR="00EB45F1" w:rsidRPr="00790FAB" w14:paraId="46E19E13" w14:textId="77777777" w:rsidTr="00054E87">
        <w:trPr>
          <w:trHeight w:val="288"/>
          <w:jc w:val="center"/>
        </w:trPr>
        <w:tc>
          <w:tcPr>
            <w:tcW w:w="6809" w:type="dxa"/>
            <w:shd w:val="clear" w:color="auto" w:fill="auto"/>
            <w:noWrap/>
          </w:tcPr>
          <w:p w14:paraId="3E920A6F" w14:textId="77777777" w:rsidR="00EB45F1" w:rsidRPr="00DE5CA8" w:rsidRDefault="00A659CA" w:rsidP="00902E6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</m:acc>
            </m:oMath>
            <w:r w:rsidR="00EB45F1">
              <w:rPr>
                <w:rFonts w:cs="Times New Roman"/>
                <w:szCs w:val="24"/>
              </w:rPr>
              <w:t>±S.S</w:t>
            </w:r>
          </w:p>
        </w:tc>
        <w:tc>
          <w:tcPr>
            <w:tcW w:w="1701" w:type="dxa"/>
            <w:shd w:val="clear" w:color="auto" w:fill="auto"/>
            <w:noWrap/>
          </w:tcPr>
          <w:p w14:paraId="36E483CE" w14:textId="77777777" w:rsidR="00EB45F1" w:rsidRPr="00790FAB" w:rsidRDefault="000143D6" w:rsidP="00EB45F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2,98±0,73</w:t>
            </w:r>
          </w:p>
        </w:tc>
      </w:tr>
    </w:tbl>
    <w:p w14:paraId="5BE93A62" w14:textId="77777777" w:rsidR="00EB45F1" w:rsidRDefault="00EB45F1" w:rsidP="00EB45F1">
      <w:pPr>
        <w:ind w:firstLine="708"/>
      </w:pPr>
    </w:p>
    <w:p w14:paraId="7B88E77E" w14:textId="77777777" w:rsidR="00054E87" w:rsidRDefault="00EB45F1" w:rsidP="00054E87">
      <w:pPr>
        <w:ind w:firstLine="360"/>
      </w:pPr>
      <w:r>
        <w:tab/>
      </w:r>
      <w:r w:rsidR="00054E87">
        <w:t>Öğrencilerin uzaktan eğitim hakkındaki geri dönüşleri incelendiğinde en yüksek puan verilen ilk üç madde:</w:t>
      </w:r>
    </w:p>
    <w:p w14:paraId="5437590E" w14:textId="77777777" w:rsidR="00054E87" w:rsidRDefault="00054E87" w:rsidP="00054E87">
      <w:pPr>
        <w:pStyle w:val="ListeParagraf"/>
        <w:numPr>
          <w:ilvl w:val="0"/>
          <w:numId w:val="3"/>
        </w:numPr>
        <w:ind w:left="709"/>
      </w:pPr>
      <w:r>
        <w:t>“</w:t>
      </w:r>
      <w:r w:rsidR="00E047F1">
        <w:t>Öğretim Yönetim Sistemini (LMS) nasıl kullanacağımı biliyorum</w:t>
      </w:r>
      <w: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=3,</w:t>
      </w:r>
      <w:r w:rsidR="00E047F1">
        <w:rPr>
          <w:rFonts w:eastAsiaTheme="minorEastAsia"/>
          <w:b/>
          <w:szCs w:val="24"/>
        </w:rPr>
        <w:t>44</w:t>
      </w:r>
      <w:r>
        <w:t>)”</w:t>
      </w:r>
    </w:p>
    <w:p w14:paraId="084DBF37" w14:textId="77777777" w:rsidR="00054E87" w:rsidRDefault="00E047F1" w:rsidP="00E047F1">
      <w:pPr>
        <w:pStyle w:val="ListeParagraf"/>
        <w:numPr>
          <w:ilvl w:val="0"/>
          <w:numId w:val="3"/>
        </w:numPr>
        <w:ind w:left="709"/>
      </w:pPr>
      <w:r>
        <w:t>“Öğretim Yönetim Sisteminde istediğim derse kolaylıkla erişim sağlayabiliyorum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=3,22</w:t>
      </w:r>
      <w:r>
        <w:t>)”</w:t>
      </w:r>
    </w:p>
    <w:p w14:paraId="34691439" w14:textId="77777777" w:rsidR="00E047F1" w:rsidRDefault="00E047F1" w:rsidP="00E047F1">
      <w:pPr>
        <w:pStyle w:val="ListeParagraf"/>
        <w:numPr>
          <w:ilvl w:val="0"/>
          <w:numId w:val="3"/>
        </w:numPr>
        <w:ind w:left="709"/>
      </w:pPr>
      <w:r>
        <w:t>“</w:t>
      </w:r>
      <w:r w:rsidRPr="00E047F1">
        <w:rPr>
          <w:rFonts w:cs="Times New Roman"/>
          <w:bCs/>
          <w:szCs w:val="24"/>
        </w:rPr>
        <w:t>Öğretim Yönetim Sistemi (LMS) bana çok karmaşık geliyor</w:t>
      </w:r>
      <w:r>
        <w:rPr>
          <w:rFonts w:cs="Times New Roman"/>
          <w:bCs/>
          <w:szCs w:val="24"/>
        </w:rPr>
        <w:t xml:space="preserve"> </w:t>
      </w:r>
      <w: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=3,15</w:t>
      </w:r>
      <w:r>
        <w:t>)” dur</w:t>
      </w:r>
    </w:p>
    <w:p w14:paraId="5D1C8667" w14:textId="708E704B" w:rsidR="00E83657" w:rsidRDefault="66D575B0" w:rsidP="00054E87">
      <w:pPr>
        <w:ind w:firstLine="360"/>
      </w:pPr>
      <w:r>
        <w:t>Öğrencilerin uzaktan eğitim hakkındaki geri dönüşleri incelendiğinde en düşük puan verilen ilk üç madde:</w:t>
      </w:r>
    </w:p>
    <w:p w14:paraId="4870A374" w14:textId="77777777" w:rsidR="00E83657" w:rsidRDefault="00EB45F1" w:rsidP="00E83657">
      <w:pPr>
        <w:pStyle w:val="ListeParagraf"/>
        <w:numPr>
          <w:ilvl w:val="0"/>
          <w:numId w:val="2"/>
        </w:numPr>
      </w:pPr>
      <w:r>
        <w:t>“Uzaktan eğitim derslerinin etkili ve verimli olduğunu düşünüyorum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 w:rsidRPr="00E83657">
        <w:rPr>
          <w:rFonts w:eastAsiaTheme="minorEastAsia"/>
          <w:b/>
          <w:szCs w:val="24"/>
        </w:rPr>
        <w:t>=2,44</w:t>
      </w:r>
      <w:r>
        <w:t xml:space="preserve">)”, </w:t>
      </w:r>
    </w:p>
    <w:p w14:paraId="347FA1C8" w14:textId="77777777" w:rsidR="00E83657" w:rsidRDefault="009F71FE" w:rsidP="00E83657">
      <w:pPr>
        <w:pStyle w:val="ListeParagraf"/>
        <w:numPr>
          <w:ilvl w:val="0"/>
          <w:numId w:val="2"/>
        </w:numPr>
      </w:pPr>
      <w:r>
        <w:t>“Öğretim Yönetim Sisteminde (LMS) zaman zaman teknik problemler ile karşılaşıyorum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 w:rsidRPr="00E83657">
        <w:rPr>
          <w:rFonts w:eastAsiaTheme="minorEastAsia"/>
          <w:b/>
          <w:szCs w:val="24"/>
        </w:rPr>
        <w:t>=2,79</w:t>
      </w:r>
      <w:r>
        <w:t>)” ,</w:t>
      </w:r>
    </w:p>
    <w:p w14:paraId="6F6E8ADE" w14:textId="77777777" w:rsidR="00BF6E14" w:rsidRDefault="00EB45F1" w:rsidP="00E83657">
      <w:pPr>
        <w:pStyle w:val="ListeParagraf"/>
        <w:numPr>
          <w:ilvl w:val="0"/>
          <w:numId w:val="2"/>
        </w:numPr>
      </w:pPr>
      <w:r>
        <w:t>“Canlı olarak dersler takip ederken herhangi bir sorun yaşamıyorum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 w:rsidRPr="00E83657">
        <w:rPr>
          <w:rFonts w:eastAsiaTheme="minorEastAsia"/>
          <w:b/>
          <w:szCs w:val="24"/>
        </w:rPr>
        <w:t>=2,84</w:t>
      </w:r>
      <w:r w:rsidR="009F71FE">
        <w:t>)” dur.</w:t>
      </w:r>
    </w:p>
    <w:p w14:paraId="384BA73E" w14:textId="77777777" w:rsidR="000E1B2C" w:rsidRDefault="000E1B2C" w:rsidP="00E16B3E">
      <w:pPr>
        <w:rPr>
          <w:rFonts w:cs="Times New Roman"/>
          <w:b/>
          <w:szCs w:val="24"/>
        </w:rPr>
      </w:pPr>
    </w:p>
    <w:p w14:paraId="34B3F2EB" w14:textId="77777777" w:rsidR="000E1B2C" w:rsidRDefault="000E1B2C" w:rsidP="00E16B3E">
      <w:pPr>
        <w:rPr>
          <w:rFonts w:cs="Times New Roman"/>
          <w:b/>
          <w:szCs w:val="24"/>
        </w:rPr>
      </w:pPr>
    </w:p>
    <w:p w14:paraId="7D34F5C7" w14:textId="77777777" w:rsidR="000E1B2C" w:rsidRDefault="000E1B2C" w:rsidP="00E16B3E">
      <w:pPr>
        <w:rPr>
          <w:rFonts w:cs="Times New Roman"/>
          <w:b/>
          <w:szCs w:val="24"/>
        </w:rPr>
      </w:pPr>
    </w:p>
    <w:p w14:paraId="0B4020A7" w14:textId="77777777" w:rsidR="000E1B2C" w:rsidRDefault="000E1B2C" w:rsidP="00E16B3E">
      <w:pPr>
        <w:rPr>
          <w:rFonts w:cs="Times New Roman"/>
          <w:b/>
          <w:szCs w:val="24"/>
        </w:rPr>
      </w:pPr>
    </w:p>
    <w:p w14:paraId="1D7B270A" w14:textId="77777777" w:rsidR="000E1B2C" w:rsidRDefault="000E1B2C" w:rsidP="00E16B3E">
      <w:pPr>
        <w:rPr>
          <w:rFonts w:cs="Times New Roman"/>
          <w:b/>
          <w:szCs w:val="24"/>
        </w:rPr>
      </w:pPr>
    </w:p>
    <w:p w14:paraId="4F904CB7" w14:textId="77777777" w:rsidR="000E1B2C" w:rsidRDefault="000E1B2C" w:rsidP="00E16B3E">
      <w:pPr>
        <w:rPr>
          <w:rFonts w:cs="Times New Roman"/>
          <w:b/>
          <w:szCs w:val="24"/>
        </w:rPr>
      </w:pPr>
    </w:p>
    <w:p w14:paraId="06971CD3" w14:textId="77777777" w:rsidR="000E1B2C" w:rsidRDefault="000E1B2C" w:rsidP="00E16B3E">
      <w:pPr>
        <w:rPr>
          <w:rFonts w:cs="Times New Roman"/>
          <w:b/>
          <w:szCs w:val="24"/>
        </w:rPr>
      </w:pPr>
    </w:p>
    <w:p w14:paraId="2A1F701D" w14:textId="77777777" w:rsidR="000E1B2C" w:rsidRDefault="000E1B2C" w:rsidP="00E16B3E">
      <w:pPr>
        <w:rPr>
          <w:rFonts w:cs="Times New Roman"/>
          <w:b/>
          <w:szCs w:val="24"/>
        </w:rPr>
      </w:pPr>
    </w:p>
    <w:p w14:paraId="03EFCA41" w14:textId="77777777" w:rsidR="000E1B2C" w:rsidRDefault="000E1B2C" w:rsidP="00E16B3E">
      <w:pPr>
        <w:rPr>
          <w:rFonts w:cs="Times New Roman"/>
          <w:b/>
          <w:szCs w:val="24"/>
        </w:rPr>
      </w:pPr>
    </w:p>
    <w:p w14:paraId="5F96A722" w14:textId="77777777" w:rsidR="000E1B2C" w:rsidRDefault="000E1B2C" w:rsidP="00E16B3E">
      <w:pPr>
        <w:rPr>
          <w:rFonts w:cs="Times New Roman"/>
          <w:b/>
          <w:szCs w:val="24"/>
        </w:rPr>
      </w:pPr>
    </w:p>
    <w:p w14:paraId="5220BBB2" w14:textId="04151809" w:rsidR="00E16B3E" w:rsidRPr="000E1B2C" w:rsidRDefault="00E16B3E" w:rsidP="00E16B3E">
      <w:pPr>
        <w:rPr>
          <w:rFonts w:cs="Times New Roman"/>
          <w:szCs w:val="24"/>
        </w:rPr>
      </w:pPr>
      <w:bookmarkStart w:id="0" w:name="_GoBack"/>
      <w:bookmarkEnd w:id="0"/>
    </w:p>
    <w:sectPr w:rsidR="00E16B3E" w:rsidRPr="000E1B2C" w:rsidSect="00F12F65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FF7A" w14:textId="77777777" w:rsidR="00A659CA" w:rsidRDefault="00A659CA" w:rsidP="000E1B2C">
      <w:pPr>
        <w:spacing w:after="0" w:line="240" w:lineRule="auto"/>
      </w:pPr>
      <w:r>
        <w:separator/>
      </w:r>
    </w:p>
  </w:endnote>
  <w:endnote w:type="continuationSeparator" w:id="0">
    <w:p w14:paraId="1BB75F68" w14:textId="77777777" w:rsidR="00A659CA" w:rsidRDefault="00A659CA" w:rsidP="000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8FA4" w14:textId="77777777" w:rsidR="00A659CA" w:rsidRDefault="00A659CA" w:rsidP="000E1B2C">
      <w:pPr>
        <w:spacing w:after="0" w:line="240" w:lineRule="auto"/>
      </w:pPr>
      <w:r>
        <w:separator/>
      </w:r>
    </w:p>
  </w:footnote>
  <w:footnote w:type="continuationSeparator" w:id="0">
    <w:p w14:paraId="1583F5B0" w14:textId="77777777" w:rsidR="00A659CA" w:rsidRDefault="00A659CA" w:rsidP="000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360C"/>
    <w:multiLevelType w:val="hybridMultilevel"/>
    <w:tmpl w:val="337A1B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03B07"/>
    <w:multiLevelType w:val="hybridMultilevel"/>
    <w:tmpl w:val="5A34E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762"/>
    <w:multiLevelType w:val="hybridMultilevel"/>
    <w:tmpl w:val="058AE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64AE"/>
    <w:multiLevelType w:val="hybridMultilevel"/>
    <w:tmpl w:val="62B8C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9"/>
    <w:rsid w:val="000143D6"/>
    <w:rsid w:val="00054E87"/>
    <w:rsid w:val="00076393"/>
    <w:rsid w:val="000B4334"/>
    <w:rsid w:val="000E1B2C"/>
    <w:rsid w:val="000E5145"/>
    <w:rsid w:val="00123E48"/>
    <w:rsid w:val="00125387"/>
    <w:rsid w:val="003552E7"/>
    <w:rsid w:val="00486CE4"/>
    <w:rsid w:val="004A0F0E"/>
    <w:rsid w:val="005301F8"/>
    <w:rsid w:val="00536C6A"/>
    <w:rsid w:val="005E6C8A"/>
    <w:rsid w:val="006252A5"/>
    <w:rsid w:val="00640560"/>
    <w:rsid w:val="00662C41"/>
    <w:rsid w:val="006B0344"/>
    <w:rsid w:val="00741367"/>
    <w:rsid w:val="0075372B"/>
    <w:rsid w:val="00765615"/>
    <w:rsid w:val="00774610"/>
    <w:rsid w:val="0078545A"/>
    <w:rsid w:val="007C7030"/>
    <w:rsid w:val="008B7F01"/>
    <w:rsid w:val="008F0524"/>
    <w:rsid w:val="00902E60"/>
    <w:rsid w:val="00927A29"/>
    <w:rsid w:val="00936B44"/>
    <w:rsid w:val="009449EE"/>
    <w:rsid w:val="009F71FE"/>
    <w:rsid w:val="00A10C10"/>
    <w:rsid w:val="00A2637F"/>
    <w:rsid w:val="00A508DC"/>
    <w:rsid w:val="00A6480F"/>
    <w:rsid w:val="00A659CA"/>
    <w:rsid w:val="00A67E93"/>
    <w:rsid w:val="00AB5B80"/>
    <w:rsid w:val="00B342CA"/>
    <w:rsid w:val="00BE39F8"/>
    <w:rsid w:val="00BF3594"/>
    <w:rsid w:val="00BF6E14"/>
    <w:rsid w:val="00C07ABC"/>
    <w:rsid w:val="00CA1531"/>
    <w:rsid w:val="00CD33E1"/>
    <w:rsid w:val="00D27879"/>
    <w:rsid w:val="00E047F1"/>
    <w:rsid w:val="00E16B3E"/>
    <w:rsid w:val="00E83657"/>
    <w:rsid w:val="00EB45F1"/>
    <w:rsid w:val="00EF3297"/>
    <w:rsid w:val="00EF66EF"/>
    <w:rsid w:val="00F12F65"/>
    <w:rsid w:val="00FC6E8B"/>
    <w:rsid w:val="4D00E8DF"/>
    <w:rsid w:val="66D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8F41"/>
  <w15:chartTrackingRefBased/>
  <w15:docId w15:val="{86E476F6-9989-45C6-9598-E65BF22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4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45F1"/>
    <w:rPr>
      <w:color w:val="808080"/>
    </w:rPr>
  </w:style>
  <w:style w:type="paragraph" w:styleId="ListeParagraf">
    <w:name w:val="List Paragraph"/>
    <w:basedOn w:val="Normal"/>
    <w:uiPriority w:val="34"/>
    <w:qFormat/>
    <w:rsid w:val="00936B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B2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E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B2C"/>
    <w:rPr>
      <w:rFonts w:ascii="Times New Roman" w:hAnsi="Times New Roman"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F12F65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2F6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F12F65"/>
    <w:pPr>
      <w:numPr>
        <w:ilvl w:val="1"/>
      </w:numPr>
      <w:spacing w:line="259" w:lineRule="auto"/>
      <w:jc w:val="left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F12F65"/>
    <w:rPr>
      <w:rFonts w:eastAsiaTheme="minorEastAsia" w:cs="Times New Roman"/>
      <w:color w:val="5A5A5A" w:themeColor="text1" w:themeTint="A5"/>
      <w:spacing w:val="15"/>
      <w:lang w:eastAsia="tr-TR"/>
    </w:rPr>
  </w:style>
  <w:style w:type="paragraph" w:styleId="AralkYok">
    <w:name w:val="No Spacing"/>
    <w:link w:val="AralkYokChar"/>
    <w:uiPriority w:val="1"/>
    <w:qFormat/>
    <w:rsid w:val="00F12F6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12F6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ADD035-DE5E-4131-AC9C-20FBECF7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UZAKTAN EĞİTİM ÖĞRENCİ GERİ BİLDİRİM ANKET SONUÇLARI</vt:lpstr>
    </vt:vector>
  </TitlesOfParts>
  <Company>Microsoft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UZAKTAN EĞİTİM ÖĞRENCİ GERİ BİLDİRİM ANKET SONUÇLARI</dc:title>
  <dc:subject>2020-2021 Eğitim Öğretim Yılı Güz Dönemi</dc:subject>
  <dc:creator>casper</dc:creator>
  <cp:keywords/>
  <dc:description/>
  <cp:lastModifiedBy>casper</cp:lastModifiedBy>
  <cp:revision>4</cp:revision>
  <dcterms:created xsi:type="dcterms:W3CDTF">2020-11-20T08:06:00Z</dcterms:created>
  <dcterms:modified xsi:type="dcterms:W3CDTF">2020-11-20T08:14:00Z</dcterms:modified>
</cp:coreProperties>
</file>